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80"/>
        <w:jc w:val="center"/>
      </w:pPr>
      <w:r>
        <w:rPr>
          <w:b/>
          <w:bCs/>
          <w:color w:val="1b3a6b"/>
          <w:sz w:val="40"/>
          <w:szCs w:val="40"/>
        </w:rPr>
        <w:t>MESSIANIC ANALYSIS</w:t>
      </w:r>
      <w:r/>
    </w:p>
    <w:p>
      <w:pPr>
        <w:spacing w:after="80"/>
        <w:jc w:val="center"/>
      </w:pPr>
      <w:r>
        <w:rPr>
          <w:b/>
          <w:bCs/>
          <w:color w:val="8b6914"/>
          <w:sz w:val="34"/>
          <w:szCs w:val="34"/>
        </w:rPr>
        <w:t>Genesis 12:2–3</w:t>
      </w:r>
      <w:r/>
    </w:p>
    <w:p>
      <w:pPr>
        <w:spacing w:after="80"/>
        <w:jc w:val="center"/>
      </w:pPr>
      <w:r>
        <w:rPr>
          <w:i/>
          <w:iCs/>
          <w:color w:val="666666"/>
          <w:sz w:val="19"/>
          <w:szCs w:val="19"/>
        </w:rPr>
        <w:t>American King James Version  ·  Church of Christ Perspective</w:t>
      </w:r>
      <w:r/>
    </w:p>
    <w:p>
      <w:pPr>
        <w:spacing w:before="160" w:after="160"/>
        <w:pBdr>
          <w:top w:val="nil" w:sz="0" w:space="3" w:color="000000" tmln="20, 20, 20, 0, 60"/>
          <w:left w:val="nil" w:sz="0" w:space="3" w:color="000000" tmln="20, 20, 20, 0, 60"/>
          <w:bottom w:val="single" w:sz="4" w:space="1" w:color="1B3A6B" tmln="10, 20, 20, 0, 20"/>
          <w:right w:val="nil" w:sz="0" w:space="3" w:color="000000" tmln="20, 20, 20, 0, 60"/>
          <w:between w:val="nil" w:sz="0" w:space="0" w:color="000000" tmln="20, 20, 20, 0, 0"/>
        </w:pBdr>
        <w:shd w:val="none"/>
      </w:pPr>
      <w:r/>
    </w:p>
    <w:p>
      <w:pPr>
        <w:pStyle w:val="para2"/>
        <w:spacing w:before="320" w:after="160"/>
      </w:pPr>
      <w:r>
        <w:rPr>
          <w:b/>
          <w:bCs/>
          <w:color w:val="1b3a6b"/>
          <w:sz w:val="30"/>
          <w:szCs w:val="30"/>
        </w:rPr>
        <w:t>The Scripture Text</w:t>
      </w:r>
      <w:r/>
    </w:p>
    <w:p>
      <w:pPr>
        <w:spacing w:before="100" w:after="20"/>
      </w:pPr>
      <w:r>
        <w:rPr>
          <w:b/>
          <w:bCs/>
          <w:color w:val="8b6914"/>
        </w:rPr>
        <w:t>Genesis 12:2–3 (AKJV)</w:t>
      </w:r>
      <w:r/>
    </w:p>
    <w:p>
      <w:pPr>
        <w:ind w:left="480"/>
        <w:spacing w:before="20" w:after="120"/>
      </w:pPr>
      <w:r>
        <w:rPr>
          <w:i/>
          <w:iCs/>
          <w:color w:val="333333"/>
        </w:rPr>
        <w:t>"And I will make of you a great nation, and I will bless you, and make your name great; and you shall be a blessing: And I will bless them that bless you, and curse him that curses you: and in you shall all families of the earth be blessed."</w:t>
      </w:r>
      <w:r/>
    </w:p>
    <w:p>
      <w:pPr>
        <w:spacing w:before="160" w:after="160"/>
        <w:pBdr>
          <w:top w:val="nil" w:sz="0" w:space="3" w:color="000000" tmln="20, 20, 20, 0, 60"/>
          <w:left w:val="nil" w:sz="0" w:space="3" w:color="000000" tmln="20, 20, 20, 0, 60"/>
          <w:bottom w:val="single" w:sz="4" w:space="1" w:color="1B3A6B" tmln="10, 20, 20, 0, 20"/>
          <w:right w:val="nil" w:sz="0" w:space="3" w:color="000000" tmln="20, 20, 20, 0, 60"/>
          <w:between w:val="nil" w:sz="0" w:space="0" w:color="000000" tmln="20, 20, 20, 0, 0"/>
        </w:pBdr>
        <w:shd w:val="none"/>
      </w:pPr>
      <w:r/>
    </w:p>
    <w:p>
      <w:pPr>
        <w:pStyle w:val="para2"/>
        <w:spacing w:before="320" w:after="160"/>
      </w:pPr>
      <w:r>
        <w:rPr>
          <w:b/>
          <w:bCs/>
          <w:color w:val="1b3a6b"/>
          <w:sz w:val="30"/>
          <w:szCs w:val="30"/>
        </w:rPr>
        <w:t>Immediate Context</w:t>
      </w:r>
      <w:r/>
    </w:p>
    <w:p>
      <w:pPr>
        <w:spacing w:before="80" w:after="120"/>
      </w:pPr>
      <w:r>
        <w:rPr>
          <w:color w:val="222222"/>
        </w:rPr>
        <w:t>Genesis 12:2–3 records God's covenant call to Abram (later Abraham) at Haran, commanding him to leave his country and kindred and go to a land God would show him (Gen. 12:1). This passage is the foundational covenant of the entire Old Testament redemptive narrative. It stands as the hinge upon which all subsequent revelation turns.</w:t>
      </w:r>
      <w:r/>
    </w:p>
    <w:p>
      <w:pPr>
        <w:spacing w:before="80" w:after="120"/>
      </w:pPr>
      <w:r>
        <w:rPr>
          <w:color w:val="222222"/>
        </w:rPr>
        <w:t>In its immediate setting, God is addressing a man of Ur of the Chaldees — a pagan background — and unilaterally establishing a covenant of blessing. Abram had done nothing to merit this call. It is purely God's sovereign initiative and grace. The promise has three distinct dimensions:</w:t>
      </w:r>
      <w:r/>
    </w:p>
    <w:p>
      <w:pPr>
        <w:spacing w:before="80" w:after="120"/>
      </w:pPr>
      <w:r>
        <w:rPr>
          <w:color w:val="222222"/>
        </w:rPr>
        <w:t>1. NATIONAL: Abram's descendants would become a great nation (Israel). This was partially fulfilled in the Exodus and the Davidic kingdom.</w:t>
      </w:r>
      <w:r/>
    </w:p>
    <w:p>
      <w:pPr>
        <w:spacing w:before="80" w:after="120"/>
      </w:pPr>
      <w:r>
        <w:rPr>
          <w:color w:val="222222"/>
        </w:rPr>
        <w:t>2. PERSONAL: Abram himself would be blessed, his name made great, and he would personally be a channel of blessing to others.</w:t>
      </w:r>
      <w:r/>
    </w:p>
    <w:p>
      <w:pPr>
        <w:spacing w:before="80" w:after="120"/>
      </w:pPr>
      <w:r>
        <w:rPr>
          <w:color w:val="222222"/>
        </w:rPr>
        <w:t>3. UNIVERSAL: The climactic phrase — "in you shall all families of the earth be blessed" — breaks all national boundaries and signals that the covenant's ultimate aim is global, encompassing every people group on earth.</w:t>
      </w:r>
      <w:r/>
    </w:p>
    <w:p>
      <w:pPr>
        <w:spacing w:before="80" w:after="120"/>
      </w:pPr>
      <w:r>
        <w:rPr>
          <w:color w:val="222222"/>
        </w:rPr>
        <w:t>The repetition and structure of the blessings and curses in verse 3 establish a covenant protection over Abram and the messianic line that would descend from him. This was essential: if the line of the promised Seed (cf. Gen. 3:15) were destroyed, God's redemptive plan would be thwarted. The covenant is therefore not only promissory but protective.</w:t>
      </w:r>
      <w:r/>
    </w:p>
    <w:p>
      <w:pPr>
        <w:spacing w:before="160" w:after="160"/>
        <w:pBdr>
          <w:top w:val="nil" w:sz="0" w:space="3" w:color="000000" tmln="20, 20, 20, 0, 60"/>
          <w:left w:val="nil" w:sz="0" w:space="3" w:color="000000" tmln="20, 20, 20, 0, 60"/>
          <w:bottom w:val="single" w:sz="4" w:space="1" w:color="1B3A6B" tmln="10, 20, 20, 0, 20"/>
          <w:right w:val="nil" w:sz="0" w:space="3" w:color="000000" tmln="20, 20, 20, 0, 60"/>
          <w:between w:val="nil" w:sz="0" w:space="0" w:color="000000" tmln="20, 20, 20, 0, 0"/>
        </w:pBdr>
        <w:shd w:val="none"/>
      </w:pPr>
      <w:r/>
    </w:p>
    <w:p>
      <w:pPr>
        <w:pStyle w:val="para2"/>
        <w:spacing w:before="320" w:after="160"/>
      </w:pPr>
      <w:r>
        <w:rPr>
          <w:b/>
          <w:bCs/>
          <w:color w:val="1b3a6b"/>
          <w:sz w:val="30"/>
          <w:szCs w:val="30"/>
        </w:rPr>
        <w:t>Is This Passage Messianic?</w:t>
      </w:r>
      <w:r/>
    </w:p>
    <w:p>
      <w:pPr>
        <w:spacing w:before="80" w:after="120"/>
      </w:pPr>
      <w:r>
        <w:rPr>
          <w:color w:val="222222"/>
        </w:rPr>
        <w:t>Yes — unambiguously and emphatically so. The Apostle Paul, under the inspiration of the Holy Spirit, calls the promise of Genesis 12:3 the pre-proclamation of the gospel itself (Gal. 3:8). The key indicators of the Messianic nature of this passage are:</w:t>
      </w:r>
      <w:r/>
    </w:p>
    <w:p>
      <w:pPr>
        <w:spacing w:before="80" w:after="120"/>
      </w:pPr>
      <w:r>
        <w:rPr>
          <w:color w:val="222222"/>
        </w:rPr>
        <w:t>FIRST, the universal scope. No ethnic or national boundary can contain the promise "all families of the earth." This points beyond the Law of Moses and the Jewish nation to the one person through whom all nations would be blessed — Jesus Christ. Israel alone never blessed all nations; Christ alone fulfills this.</w:t>
      </w:r>
      <w:r/>
    </w:p>
    <w:p>
      <w:pPr>
        <w:spacing w:before="80" w:after="120"/>
      </w:pPr>
      <w:r>
        <w:rPr>
          <w:color w:val="222222"/>
        </w:rPr>
        <w:t>SECOND, the singular "seed." Paul, in Galatians 3:16, argues from the singular "seed" (Hebrew: zera) — which, while collectively applicable, finds its singular, definitive fulfillment in one person: "which is Christ." The grammar of Genesis 12 thus anticipates a single, supreme Seed who embodies the covenant promise.</w:t>
      </w:r>
      <w:r/>
    </w:p>
    <w:p>
      <w:pPr>
        <w:spacing w:before="80" w:after="120"/>
      </w:pPr>
      <w:r>
        <w:rPr>
          <w:color w:val="222222"/>
        </w:rPr>
        <w:t>THIRD, the blessing is received by faith. The very structure of the covenant — given to Abram before circumcision (Rom. 4:10) and centuries before the Law (Gal. 3:17) — establishes that justification has always been by faith, not works. This is the theological foundation upon which the gospel of Christ rests.</w:t>
      </w:r>
      <w:r/>
    </w:p>
    <w:p>
      <w:pPr>
        <w:spacing w:before="80" w:after="120"/>
      </w:pPr>
      <w:r>
        <w:rPr>
          <w:color w:val="222222"/>
        </w:rPr>
        <w:t>From a conservative Church of Christ perspective, this passage teaches that God's plan of redemption through Christ was not an afterthought but was purposed before the world began (Eph. 1:4) and publicly announced in seed form in Genesis 12. The gospel is older than Sinai.</w:t>
      </w:r>
      <w:r/>
    </w:p>
    <w:p>
      <w:pPr>
        <w:spacing w:before="160" w:after="160"/>
        <w:pBdr>
          <w:top w:val="nil" w:sz="0" w:space="3" w:color="000000" tmln="20, 20, 20, 0, 60"/>
          <w:left w:val="nil" w:sz="0" w:space="3" w:color="000000" tmln="20, 20, 20, 0, 60"/>
          <w:bottom w:val="single" w:sz="4" w:space="1" w:color="1B3A6B" tmln="10, 20, 20, 0, 20"/>
          <w:right w:val="nil" w:sz="0" w:space="3" w:color="000000" tmln="20, 20, 20, 0, 60"/>
          <w:between w:val="nil" w:sz="0" w:space="0" w:color="000000" tmln="20, 20, 20, 0, 0"/>
        </w:pBdr>
        <w:shd w:val="none"/>
      </w:pPr>
      <w:r/>
    </w:p>
    <w:p>
      <w:pPr>
        <w:pStyle w:val="para2"/>
        <w:spacing w:before="320" w:after="160"/>
      </w:pPr>
      <w:r>
        <w:rPr>
          <w:b/>
          <w:bCs/>
          <w:color w:val="1b3a6b"/>
          <w:sz w:val="30"/>
          <w:szCs w:val="30"/>
        </w:rPr>
        <w:t>Table 1: Phrase-by-Phrase Messianic Analysis</w:t>
      </w:r>
      <w:r/>
    </w:p>
    <w:p>
      <w:pPr>
        <w:spacing w:before="80" w:after="120"/>
      </w:pPr>
      <w:r>
        <w:rPr>
          <w:color w:val="222222"/>
        </w:rPr>
        <w:t>Each element of the covenant promise is analyzed for its immediate, Messianic, and New Testament dimensions.</w:t>
      </w:r>
      <w:r/>
    </w:p>
    <w:p>
      <w:pPr>
        <w:spacing w:before="120" w:after="120"/>
      </w:pPr>
      <w:r/>
    </w:p>
    <w:tbl>
      <w:tblPr>
        <w:name w:val="Table1"/>
        <w:tabOrder w:val="0"/>
        <w:jc w:val="left"/>
        <w:tblInd w:w="0" w:type="dxa"/>
        <w:tblW w:w="9360" w:type="dxa"/>
      </w:tblPr>
      <w:tblGrid>
        <w:gridCol w:w="1600"/>
        <w:gridCol w:w="2200"/>
        <w:gridCol w:w="2480"/>
        <w:gridCol w:w="3080"/>
      </w:tblGrid>
      <w:tr>
        <w:trPr>
          <w:tblHeader/>
          <w:cantSplit w:val="0"/>
          <w:trHeight w:val="0" w:hRule="auto"/>
        </w:trPr>
        <w:tc>
          <w:tcPr>
            <w:tcW w:w="1600" w:type="dxa"/>
            <w:vAlign w:val="center"/>
            <w:shd w:val="solid" w:color="1B3A6B" tmshd="1677721856, 0, 7027227"/>
            <w:tcMar>
              <w:top w:w="100" w:type="dxa"/>
              <w:left w:w="120" w:type="dxa"/>
              <w:bottom w:w="10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spacing/>
              <w:jc w:val="center"/>
            </w:pPr>
            <w:r>
              <w:rPr>
                <w:b/>
                <w:bCs/>
                <w:color w:val="ffffff"/>
              </w:rPr>
              <w:t>Phrase / Element</w:t>
            </w:r>
            <w:r/>
          </w:p>
        </w:tc>
        <w:tc>
          <w:tcPr>
            <w:tcW w:w="2200" w:type="dxa"/>
            <w:vAlign w:val="center"/>
            <w:shd w:val="solid" w:color="1B3A6B" tmshd="1677721856, 0, 7027227"/>
            <w:tcMar>
              <w:top w:w="100" w:type="dxa"/>
              <w:left w:w="120" w:type="dxa"/>
              <w:bottom w:w="10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spacing/>
              <w:jc w:val="center"/>
            </w:pPr>
            <w:r>
              <w:rPr>
                <w:b/>
                <w:bCs/>
                <w:color w:val="ffffff"/>
              </w:rPr>
              <w:t>Immediate Context (OT)</w:t>
            </w:r>
            <w:r/>
          </w:p>
        </w:tc>
        <w:tc>
          <w:tcPr>
            <w:tcW w:w="2480" w:type="dxa"/>
            <w:vAlign w:val="center"/>
            <w:shd w:val="solid" w:color="1B3A6B" tmshd="1677721856, 0, 7027227"/>
            <w:tcMar>
              <w:top w:w="100" w:type="dxa"/>
              <w:left w:w="120" w:type="dxa"/>
              <w:bottom w:w="10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spacing/>
              <w:jc w:val="center"/>
            </w:pPr>
            <w:r>
              <w:rPr>
                <w:b/>
                <w:bCs/>
                <w:color w:val="ffffff"/>
              </w:rPr>
              <w:t>Messianic Significance</w:t>
            </w:r>
            <w:r/>
          </w:p>
        </w:tc>
        <w:tc>
          <w:tcPr>
            <w:tcW w:w="3080" w:type="dxa"/>
            <w:vAlign w:val="center"/>
            <w:shd w:val="solid" w:color="1B3A6B" tmshd="1677721856, 0, 7027227"/>
            <w:tcMar>
              <w:top w:w="100" w:type="dxa"/>
              <w:left w:w="120" w:type="dxa"/>
              <w:bottom w:w="10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spacing/>
              <w:jc w:val="center"/>
            </w:pPr>
            <w:r>
              <w:rPr>
                <w:b/>
                <w:bCs/>
                <w:color w:val="ffffff"/>
              </w:rPr>
              <w:t>NT Fulfillment</w:t>
            </w:r>
            <w:r/>
          </w:p>
        </w:tc>
      </w:tr>
      <w:tr>
        <w:trPr>
          <w:tblHeader w:val="0"/>
          <w:cantSplit w:val="0"/>
          <w:trHeight w:val="0" w:hRule="auto"/>
        </w:trPr>
        <w:tc>
          <w:tcPr>
            <w:tcW w:w="160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b/>
                <w:bCs/>
                <w:color w:val="1b3a6b"/>
                <w:sz w:val="19"/>
                <w:szCs w:val="19"/>
              </w:rPr>
              <w:t>"I will make of you a great nation"</w:t>
            </w:r>
            <w:r/>
          </w:p>
        </w:tc>
        <w:tc>
          <w:tcPr>
            <w:tcW w:w="220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color w:val="222222"/>
                <w:sz w:val="19"/>
                <w:szCs w:val="19"/>
              </w:rPr>
              <w:t>God promises Abram a great posterity; the nation of Israel descends from him (Gen. 17:6; 22:17).</w:t>
            </w:r>
            <w:r/>
          </w:p>
        </w:tc>
        <w:tc>
          <w:tcPr>
            <w:tcW w:w="248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color w:val="222222"/>
                <w:sz w:val="19"/>
                <w:szCs w:val="19"/>
              </w:rPr>
              <w:t>The great nation ultimately points beyond physical Israel to the spiritual nation — the church — composed of all who are in Christ.</w:t>
            </w:r>
            <w:r/>
          </w:p>
        </w:tc>
        <w:tc>
          <w:tcPr>
            <w:tcW w:w="308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color w:val="222222"/>
                <w:sz w:val="19"/>
                <w:szCs w:val="19"/>
              </w:rPr>
              <w:t>"But you are a chosen generation, a royal priesthood, a holy nation, a peculiar people" (1 Pet. 2:9). The church is the true fulfillment of the "great nation."</w:t>
            </w:r>
            <w:r/>
          </w:p>
        </w:tc>
      </w:tr>
      <w:tr>
        <w:trPr>
          <w:tblHeader w:val="0"/>
          <w:cantSplit w:val="0"/>
          <w:trHeight w:val="0" w:hRule="auto"/>
        </w:trPr>
        <w:tc>
          <w:tcPr>
            <w:tcW w:w="160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b/>
                <w:bCs/>
                <w:color w:val="8b6914"/>
                <w:sz w:val="19"/>
                <w:szCs w:val="19"/>
              </w:rPr>
              <w:t>"I will bless you"</w:t>
            </w:r>
            <w:r/>
          </w:p>
        </w:tc>
        <w:tc>
          <w:tcPr>
            <w:tcW w:w="220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color w:val="222222"/>
                <w:sz w:val="19"/>
                <w:szCs w:val="19"/>
              </w:rPr>
              <w:t>God personally prospers Abram materially, spiritually, and in reputation throughout his life (Gen. 13:2; 24:1).</w:t>
            </w:r>
            <w:r/>
          </w:p>
        </w:tc>
        <w:tc>
          <w:tcPr>
            <w:tcW w:w="248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color w:val="222222"/>
                <w:sz w:val="19"/>
                <w:szCs w:val="19"/>
              </w:rPr>
              <w:t>The blessing of Abraham becomes the blessing of justification by faith — the foundational blessing of the gospel.</w:t>
            </w:r>
            <w:r/>
          </w:p>
        </w:tc>
        <w:tc>
          <w:tcPr>
            <w:tcW w:w="308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color w:val="222222"/>
                <w:sz w:val="19"/>
                <w:szCs w:val="19"/>
              </w:rPr>
              <w:t>"That the blessing of Abraham might come on the Gentiles through Jesus Christ; that we might receive the promise of the Spirit through faith" (Gal. 3:14).</w:t>
            </w:r>
            <w:r/>
          </w:p>
        </w:tc>
      </w:tr>
      <w:tr>
        <w:trPr>
          <w:tblHeader w:val="0"/>
          <w:cantSplit w:val="0"/>
          <w:trHeight w:val="0" w:hRule="auto"/>
        </w:trPr>
        <w:tc>
          <w:tcPr>
            <w:tcW w:w="160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b/>
                <w:bCs/>
                <w:color w:val="1b3a6b"/>
                <w:sz w:val="19"/>
                <w:szCs w:val="19"/>
              </w:rPr>
              <w:t>"Make your name great"</w:t>
            </w:r>
            <w:r/>
          </w:p>
        </w:tc>
        <w:tc>
          <w:tcPr>
            <w:tcW w:w="220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color w:val="222222"/>
                <w:sz w:val="19"/>
                <w:szCs w:val="19"/>
              </w:rPr>
              <w:t>Abram's name was changed to Abraham ("father of many nations"), and he is revered across three world religions (Gen. 17:5).</w:t>
            </w:r>
            <w:r/>
          </w:p>
        </w:tc>
        <w:tc>
          <w:tcPr>
            <w:tcW w:w="248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color w:val="222222"/>
                <w:sz w:val="19"/>
                <w:szCs w:val="19"/>
              </w:rPr>
              <w:t>Abraham's greatness is tied to the Messiah who comes through his line. Christ elevates the name of Abraham to universal significance.</w:t>
            </w:r>
            <w:r/>
          </w:p>
        </w:tc>
        <w:tc>
          <w:tcPr>
            <w:tcW w:w="308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color w:val="222222"/>
                <w:sz w:val="19"/>
                <w:szCs w:val="19"/>
              </w:rPr>
              <w:t>"Know that they which are of faith, the same are the children of Abraham" (Gal. 3:7). Abraham is the father of all believers in Christ.</w:t>
            </w:r>
            <w:r/>
          </w:p>
        </w:tc>
      </w:tr>
      <w:tr>
        <w:trPr>
          <w:tblHeader w:val="0"/>
          <w:cantSplit w:val="0"/>
          <w:trHeight w:val="0" w:hRule="auto"/>
        </w:trPr>
        <w:tc>
          <w:tcPr>
            <w:tcW w:w="160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b/>
                <w:bCs/>
                <w:color w:val="8b6914"/>
                <w:sz w:val="19"/>
                <w:szCs w:val="19"/>
              </w:rPr>
              <w:t>"You shall be a blessing"</w:t>
            </w:r>
            <w:r/>
          </w:p>
        </w:tc>
        <w:tc>
          <w:tcPr>
            <w:tcW w:w="220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color w:val="222222"/>
                <w:sz w:val="19"/>
                <w:szCs w:val="19"/>
              </w:rPr>
              <w:t>Abram himself would serve as an instrument of blessing — his very presence and person would bring benefit to others (Gen. 26:4).</w:t>
            </w:r>
            <w:r/>
          </w:p>
        </w:tc>
        <w:tc>
          <w:tcPr>
            <w:tcW w:w="248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color w:val="222222"/>
                <w:sz w:val="19"/>
                <w:szCs w:val="19"/>
              </w:rPr>
              <w:t>The ultimate "blessing" channeled through Abraham is Jesus Christ Himself — the source of all spiritual blessing to mankind.</w:t>
            </w:r>
            <w:r/>
          </w:p>
        </w:tc>
        <w:tc>
          <w:tcPr>
            <w:tcW w:w="308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color w:val="222222"/>
                <w:sz w:val="19"/>
                <w:szCs w:val="19"/>
              </w:rPr>
              <w:t>"Now to Abraham and his seed were the promises made. He said not, And to seeds, as of many; but as of one, And to your seed, which is Christ" (Gal. 3:16).</w:t>
            </w:r>
            <w:r/>
          </w:p>
        </w:tc>
      </w:tr>
      <w:tr>
        <w:trPr>
          <w:tblHeader w:val="0"/>
          <w:cantSplit w:val="0"/>
          <w:trHeight w:val="0" w:hRule="auto"/>
        </w:trPr>
        <w:tc>
          <w:tcPr>
            <w:tcW w:w="160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b/>
                <w:bCs/>
                <w:color w:val="1b3a6b"/>
                <w:sz w:val="19"/>
                <w:szCs w:val="19"/>
              </w:rPr>
              <w:t>"I will bless them that bless you"</w:t>
            </w:r>
            <w:r/>
          </w:p>
        </w:tc>
        <w:tc>
          <w:tcPr>
            <w:tcW w:w="220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color w:val="222222"/>
                <w:sz w:val="19"/>
                <w:szCs w:val="19"/>
              </w:rPr>
              <w:t>Nations and individuals who honored or aided Abram/Israel received divine favor (e.g., Pharaoh is warned, Gen. 12:17; Abimelech, Gen. 20).</w:t>
            </w:r>
            <w:r/>
          </w:p>
        </w:tc>
        <w:tc>
          <w:tcPr>
            <w:tcW w:w="248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color w:val="222222"/>
                <w:sz w:val="19"/>
                <w:szCs w:val="19"/>
              </w:rPr>
              <w:t>This protective covenant ultimately guards the messianic lineage until Christ's coming. It is a redemptive-historical safeguard.</w:t>
            </w:r>
            <w:r/>
          </w:p>
        </w:tc>
        <w:tc>
          <w:tcPr>
            <w:tcW w:w="308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color w:val="222222"/>
                <w:sz w:val="19"/>
                <w:szCs w:val="19"/>
              </w:rPr>
              <w:t>"For it is written, Cursed is every one that continues not in all things which are written in the book of the law to do them" (Gal. 3:10). Opposition to God's covenant carries judgment.</w:t>
            </w:r>
            <w:r/>
          </w:p>
        </w:tc>
      </w:tr>
      <w:tr>
        <w:trPr>
          <w:tblHeader w:val="0"/>
          <w:cantSplit w:val="0"/>
          <w:trHeight w:val="0" w:hRule="auto"/>
        </w:trPr>
        <w:tc>
          <w:tcPr>
            <w:tcW w:w="160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b/>
                <w:bCs/>
                <w:color w:val="8b6914"/>
                <w:sz w:val="19"/>
                <w:szCs w:val="19"/>
              </w:rPr>
              <w:t>"Curse him that curses you"</w:t>
            </w:r>
            <w:r/>
          </w:p>
        </w:tc>
        <w:tc>
          <w:tcPr>
            <w:tcW w:w="220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color w:val="222222"/>
                <w:sz w:val="19"/>
                <w:szCs w:val="19"/>
              </w:rPr>
              <w:t>Those who opposed Abram experienced divine judgment — Egypt (Gen. 12:17), Abimelech (Gen. 20:3), and the enemies of Israel throughout history.</w:t>
            </w:r>
            <w:r/>
          </w:p>
        </w:tc>
        <w:tc>
          <w:tcPr>
            <w:tcW w:w="248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color w:val="222222"/>
                <w:sz w:val="19"/>
                <w:szCs w:val="19"/>
              </w:rPr>
              <w:t>The judgment upon those who oppose the covenant line ultimately protects the coming of the Messiah and the salvation He brings.</w:t>
            </w:r>
            <w:r/>
          </w:p>
        </w:tc>
        <w:tc>
          <w:tcPr>
            <w:tcW w:w="308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color w:val="222222"/>
                <w:sz w:val="19"/>
                <w:szCs w:val="19"/>
              </w:rPr>
              <w:t>"He that rejects me, and receives not my words, has one that judges him: the word that I have spoken, the same shall judge him in the last day" (John 12:48).</w:t>
            </w:r>
            <w:r/>
          </w:p>
        </w:tc>
      </w:tr>
      <w:tr>
        <w:trPr>
          <w:tblHeader w:val="0"/>
          <w:cantSplit w:val="0"/>
          <w:trHeight w:val="0" w:hRule="auto"/>
        </w:trPr>
        <w:tc>
          <w:tcPr>
            <w:tcW w:w="160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4" w:space="0" w:color="000000" tmln="10, 20, 20, 0, 0"/>
              <w:right w:val="single" w:sz="1" w:space="0" w:color="AAAAAA" tmln="3, 20, 20, 0, 0"/>
              <w:tl2br w:val="nil" w:sz="0" w:space="0" w:color="000000" tmln="20, 20, 20, 0, 0"/>
              <w:tr2bl w:val="nil" w:sz="0" w:space="0" w:color="000000" tmln="20, 20, 20, 0, 0"/>
            </w:tcBorders>
            <w:tmTcPr id="1773259905" protected="0"/>
          </w:tcPr>
          <w:p>
            <w:pPr/>
            <w:r>
              <w:rPr>
                <w:b/>
                <w:bCs/>
                <w:color w:val="1b3a6b"/>
                <w:sz w:val="19"/>
                <w:szCs w:val="19"/>
              </w:rPr>
              <w:t>"In you shall all families of the earth be blessed"</w:t>
            </w:r>
            <w:r/>
          </w:p>
        </w:tc>
        <w:tc>
          <w:tcPr>
            <w:tcW w:w="220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4" w:space="0" w:color="000000" tmln="10, 20, 20, 0, 0"/>
              <w:right w:val="single" w:sz="1" w:space="0" w:color="AAAAAA" tmln="3, 20, 20, 0, 0"/>
              <w:tl2br w:val="nil" w:sz="0" w:space="0" w:color="000000" tmln="20, 20, 20, 0, 0"/>
              <w:tr2bl w:val="nil" w:sz="0" w:space="0" w:color="000000" tmln="20, 20, 20, 0, 0"/>
            </w:tcBorders>
            <w:tmTcPr id="1773259905" protected="0"/>
          </w:tcPr>
          <w:p>
            <w:pPr/>
            <w:r>
              <w:rPr>
                <w:color w:val="222222"/>
                <w:sz w:val="19"/>
                <w:szCs w:val="19"/>
              </w:rPr>
              <w:t>This is the universal scope of the Abrahamic covenant — not merely Israel but ALL nations. It points decisively beyond the Jewish nation.</w:t>
            </w:r>
            <w:r/>
          </w:p>
        </w:tc>
        <w:tc>
          <w:tcPr>
            <w:tcW w:w="248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4" w:space="0" w:color="000000" tmln="10, 20, 20, 0, 0"/>
              <w:right w:val="single" w:sz="1" w:space="0" w:color="AAAAAA" tmln="3, 20, 20, 0, 0"/>
              <w:tl2br w:val="nil" w:sz="0" w:space="0" w:color="000000" tmln="20, 20, 20, 0, 0"/>
              <w:tr2bl w:val="nil" w:sz="0" w:space="0" w:color="000000" tmln="20, 20, 20, 0, 0"/>
            </w:tcBorders>
            <w:tmTcPr id="1773259905" protected="0"/>
          </w:tcPr>
          <w:p>
            <w:pPr/>
            <w:r>
              <w:rPr>
                <w:color w:val="222222"/>
                <w:sz w:val="19"/>
                <w:szCs w:val="19"/>
              </w:rPr>
              <w:t>This is the heart of the Messianic promise. The universal blessing of all nations is only possible through a Redeemer — Jesus Christ.</w:t>
            </w:r>
            <w:r/>
          </w:p>
        </w:tc>
        <w:tc>
          <w:tcPr>
            <w:tcW w:w="308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4" w:space="0" w:color="000000" tmln="10, 20, 20, 0, 0"/>
              <w:right w:val="single" w:sz="1" w:space="0" w:color="AAAAAA" tmln="3, 20, 20, 0, 0"/>
              <w:tl2br w:val="nil" w:sz="0" w:space="0" w:color="000000" tmln="20, 20, 20, 0, 0"/>
              <w:tr2bl w:val="nil" w:sz="0" w:space="0" w:color="000000" tmln="20, 20, 20, 0, 0"/>
            </w:tcBorders>
            <w:tmTcPr id="1773259905" protected="0"/>
          </w:tcPr>
          <w:p>
            <w:pPr/>
            <w:r>
              <w:rPr>
                <w:color w:val="222222"/>
                <w:sz w:val="19"/>
                <w:szCs w:val="19"/>
              </w:rPr>
              <w:t>"The Scripture, foreseeing that God would justify the heathen through faith, preached before the gospel to Abraham, saying, In you shall all nations be blessed" (Gal. 3:8).</w:t>
            </w:r>
            <w:r/>
          </w:p>
        </w:tc>
      </w:tr>
    </w:tbl>
    <w:p>
      <w:pPr>
        <w:spacing w:before="160" w:after="160"/>
        <w:pBdr>
          <w:top w:val="nil" w:sz="0" w:space="3" w:color="000000" tmln="20, 20, 20, 0, 60"/>
          <w:left w:val="nil" w:sz="0" w:space="3" w:color="000000" tmln="20, 20, 20, 0, 60"/>
          <w:bottom w:val="single" w:sz="4" w:space="1" w:color="1B3A6B" tmln="10, 20, 20, 0, 20"/>
          <w:right w:val="nil" w:sz="0" w:space="3" w:color="000000" tmln="20, 20, 20, 0, 60"/>
          <w:between w:val="nil" w:sz="0" w:space="0" w:color="000000" tmln="20, 20, 20, 0, 0"/>
        </w:pBdr>
        <w:shd w:val="none"/>
      </w:pPr>
      <w:r/>
    </w:p>
    <w:p>
      <w:pPr>
        <w:pStyle w:val="para2"/>
        <w:spacing w:before="320" w:after="160"/>
      </w:pPr>
      <w:r>
        <w:rPr>
          <w:b/>
          <w:bCs/>
          <w:color w:val="1b3a6b"/>
          <w:sz w:val="30"/>
          <w:szCs w:val="30"/>
        </w:rPr>
        <w:t>Table 2: New Testament Fulfillment Texts</w:t>
      </w:r>
      <w:r/>
    </w:p>
    <w:p>
      <w:pPr>
        <w:spacing w:before="80" w:after="120"/>
      </w:pPr>
      <w:r>
        <w:rPr>
          <w:color w:val="222222"/>
        </w:rPr>
        <w:t>The following passages confirm the Messianic interpretation of Genesis 12:2–3 and demonstrate its fulfillment in Jesus Christ and His church.</w:t>
      </w:r>
      <w:r/>
    </w:p>
    <w:p>
      <w:pPr>
        <w:spacing w:before="120" w:after="120"/>
      </w:pPr>
      <w:r/>
    </w:p>
    <w:tbl>
      <w:tblPr>
        <w:name w:val="Table2"/>
        <w:tabOrder w:val="0"/>
        <w:jc w:val="left"/>
        <w:tblInd w:w="0" w:type="dxa"/>
        <w:tblW w:w="9360" w:type="dxa"/>
      </w:tblPr>
      <w:tblGrid>
        <w:gridCol w:w="1600"/>
        <w:gridCol w:w="3880"/>
        <w:gridCol w:w="3880"/>
      </w:tblGrid>
      <w:tr>
        <w:trPr>
          <w:tblHeader/>
          <w:cantSplit w:val="0"/>
          <w:trHeight w:val="0" w:hRule="auto"/>
        </w:trPr>
        <w:tc>
          <w:tcPr>
            <w:tcW w:w="1600" w:type="dxa"/>
            <w:vAlign w:val="center"/>
            <w:shd w:val="solid" w:color="1B3A6B" tmshd="1677721856, 0, 7027227"/>
            <w:tcMar>
              <w:top w:w="100" w:type="dxa"/>
              <w:left w:w="120" w:type="dxa"/>
              <w:bottom w:w="10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spacing/>
              <w:jc w:val="center"/>
            </w:pPr>
            <w:r>
              <w:rPr>
                <w:b/>
                <w:bCs/>
                <w:color w:val="ffffff"/>
              </w:rPr>
              <w:t>NT Reference</w:t>
            </w:r>
            <w:r/>
          </w:p>
        </w:tc>
        <w:tc>
          <w:tcPr>
            <w:tcW w:w="3880" w:type="dxa"/>
            <w:vAlign w:val="center"/>
            <w:shd w:val="solid" w:color="1B3A6B" tmshd="1677721856, 0, 7027227"/>
            <w:tcMar>
              <w:top w:w="100" w:type="dxa"/>
              <w:left w:w="120" w:type="dxa"/>
              <w:bottom w:w="10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spacing/>
              <w:jc w:val="center"/>
            </w:pPr>
            <w:r>
              <w:rPr>
                <w:b/>
                <w:bCs/>
                <w:color w:val="ffffff"/>
              </w:rPr>
              <w:t>Text (AKJV)</w:t>
            </w:r>
            <w:r/>
          </w:p>
        </w:tc>
        <w:tc>
          <w:tcPr>
            <w:tcW w:w="3880" w:type="dxa"/>
            <w:vAlign w:val="center"/>
            <w:shd w:val="solid" w:color="1B3A6B" tmshd="1677721856, 0, 7027227"/>
            <w:tcMar>
              <w:top w:w="100" w:type="dxa"/>
              <w:left w:w="120" w:type="dxa"/>
              <w:bottom w:w="10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spacing/>
              <w:jc w:val="center"/>
            </w:pPr>
            <w:r>
              <w:rPr>
                <w:b/>
                <w:bCs/>
                <w:color w:val="ffffff"/>
              </w:rPr>
              <w:t>Connection to Gen. 12:2-3</w:t>
            </w:r>
            <w:r/>
          </w:p>
        </w:tc>
      </w:tr>
      <w:tr>
        <w:trPr>
          <w:tblHeader w:val="0"/>
          <w:cantSplit w:val="0"/>
          <w:trHeight w:val="0" w:hRule="auto"/>
        </w:trPr>
        <w:tc>
          <w:tcPr>
            <w:tcW w:w="160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spacing/>
              <w:jc w:val="center"/>
            </w:pPr>
            <w:r>
              <w:rPr>
                <w:b/>
                <w:bCs/>
                <w:color w:val="1b3a6b"/>
                <w:sz w:val="19"/>
                <w:szCs w:val="19"/>
              </w:rPr>
              <w:t>Gal. 3:8</w:t>
            </w:r>
            <w:r/>
          </w:p>
        </w:tc>
        <w:tc>
          <w:tcPr>
            <w:tcW w:w="388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color w:val="333333"/>
                <w:sz w:val="19"/>
                <w:szCs w:val="19"/>
              </w:rPr>
              <w:t>And the Scripture, foreseeing that God would justify the heathen through faith, preached before the gospel to Abraham, saying, In you shall all nations be blessed.</w:t>
            </w:r>
            <w:r/>
          </w:p>
        </w:tc>
        <w:tc>
          <w:tcPr>
            <w:tcW w:w="388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color w:val="222222"/>
                <w:sz w:val="19"/>
                <w:szCs w:val="19"/>
              </w:rPr>
              <w:t>Paul explicitly identifies Gen. 12:3 as a pre-proclamation of the gospel. The blessing of all nations is the gospel of Christ.</w:t>
            </w:r>
            <w:r/>
          </w:p>
        </w:tc>
      </w:tr>
      <w:tr>
        <w:trPr>
          <w:tblHeader w:val="0"/>
          <w:cantSplit w:val="0"/>
          <w:trHeight w:val="0" w:hRule="auto"/>
        </w:trPr>
        <w:tc>
          <w:tcPr>
            <w:tcW w:w="160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spacing/>
              <w:jc w:val="center"/>
            </w:pPr>
            <w:r>
              <w:rPr>
                <w:b/>
                <w:bCs/>
                <w:color w:val="8b6914"/>
                <w:sz w:val="19"/>
                <w:szCs w:val="19"/>
              </w:rPr>
              <w:t>Gal. 3:16</w:t>
            </w:r>
            <w:r/>
          </w:p>
        </w:tc>
        <w:tc>
          <w:tcPr>
            <w:tcW w:w="388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color w:val="333333"/>
                <w:sz w:val="19"/>
                <w:szCs w:val="19"/>
              </w:rPr>
              <w:t>Now to Abraham and his seed were the promises made. He said not, And to seeds, as of many; but as of one, And to your seed, which is Christ.</w:t>
            </w:r>
            <w:r/>
          </w:p>
        </w:tc>
        <w:tc>
          <w:tcPr>
            <w:tcW w:w="388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color w:val="222222"/>
                <w:sz w:val="19"/>
                <w:szCs w:val="19"/>
              </w:rPr>
              <w:t>The singular "seed" of Gen. 12 is identified as Christ — the ultimate recipient and fulfiller of the Abrahamic covenant.</w:t>
            </w:r>
            <w:r/>
          </w:p>
        </w:tc>
      </w:tr>
      <w:tr>
        <w:trPr>
          <w:tblHeader w:val="0"/>
          <w:cantSplit w:val="0"/>
          <w:trHeight w:val="0" w:hRule="auto"/>
        </w:trPr>
        <w:tc>
          <w:tcPr>
            <w:tcW w:w="160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spacing/>
              <w:jc w:val="center"/>
            </w:pPr>
            <w:r>
              <w:rPr>
                <w:b/>
                <w:bCs/>
                <w:color w:val="1b3a6b"/>
                <w:sz w:val="19"/>
                <w:szCs w:val="19"/>
              </w:rPr>
              <w:t>Gal. 3:14</w:t>
            </w:r>
            <w:r/>
          </w:p>
        </w:tc>
        <w:tc>
          <w:tcPr>
            <w:tcW w:w="388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color w:val="333333"/>
                <w:sz w:val="19"/>
                <w:szCs w:val="19"/>
              </w:rPr>
              <w:t>That the blessing of Abraham might come on the Gentiles through Jesus Christ; that we might receive the promise of the Spirit through faith.</w:t>
            </w:r>
            <w:r/>
          </w:p>
        </w:tc>
        <w:tc>
          <w:tcPr>
            <w:tcW w:w="388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color w:val="222222"/>
                <w:sz w:val="19"/>
                <w:szCs w:val="19"/>
              </w:rPr>
              <w:t>The blessing promised to "all families" (Gen. 12:3) comes through Christ and is received by faith — Jew and Gentile alike.</w:t>
            </w:r>
            <w:r/>
          </w:p>
        </w:tc>
      </w:tr>
      <w:tr>
        <w:trPr>
          <w:tblHeader w:val="0"/>
          <w:cantSplit w:val="0"/>
          <w:trHeight w:val="0" w:hRule="auto"/>
        </w:trPr>
        <w:tc>
          <w:tcPr>
            <w:tcW w:w="160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spacing/>
              <w:jc w:val="center"/>
            </w:pPr>
            <w:r>
              <w:rPr>
                <w:b/>
                <w:bCs/>
                <w:color w:val="8b6914"/>
                <w:sz w:val="19"/>
                <w:szCs w:val="19"/>
              </w:rPr>
              <w:t>Matt. 1:1</w:t>
            </w:r>
            <w:r/>
          </w:p>
        </w:tc>
        <w:tc>
          <w:tcPr>
            <w:tcW w:w="388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color w:val="333333"/>
                <w:sz w:val="19"/>
                <w:szCs w:val="19"/>
              </w:rPr>
              <w:t>The book of the generation of Jesus Christ, the son of David, the son of Abraham.</w:t>
            </w:r>
            <w:r/>
          </w:p>
        </w:tc>
        <w:tc>
          <w:tcPr>
            <w:tcW w:w="388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color w:val="222222"/>
                <w:sz w:val="19"/>
                <w:szCs w:val="19"/>
              </w:rPr>
              <w:t>Matthew opens with Abraham's lineage, grounding the identity of Jesus in the Abrahamic covenant of Gen. 12.</w:t>
            </w:r>
            <w:r/>
          </w:p>
        </w:tc>
      </w:tr>
      <w:tr>
        <w:trPr>
          <w:tblHeader w:val="0"/>
          <w:cantSplit w:val="0"/>
          <w:trHeight w:val="0" w:hRule="auto"/>
        </w:trPr>
        <w:tc>
          <w:tcPr>
            <w:tcW w:w="160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spacing/>
              <w:jc w:val="center"/>
            </w:pPr>
            <w:r>
              <w:rPr>
                <w:b/>
                <w:bCs/>
                <w:color w:val="1b3a6b"/>
                <w:sz w:val="19"/>
                <w:szCs w:val="19"/>
              </w:rPr>
              <w:t>Luke 1:54-55</w:t>
            </w:r>
            <w:r/>
          </w:p>
        </w:tc>
        <w:tc>
          <w:tcPr>
            <w:tcW w:w="388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color w:val="333333"/>
                <w:sz w:val="19"/>
                <w:szCs w:val="19"/>
              </w:rPr>
              <w:t>He has helped his servant Israel, in remembrance of his mercy; As he spoke to our fathers, to Abraham, and to his seed for ever.</w:t>
            </w:r>
            <w:r/>
          </w:p>
        </w:tc>
        <w:tc>
          <w:tcPr>
            <w:tcW w:w="388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color w:val="222222"/>
                <w:sz w:val="19"/>
                <w:szCs w:val="19"/>
              </w:rPr>
              <w:t>Mary's Magnificat celebrates the birth of Christ as the fulfillment of the mercy promised to Abraham.</w:t>
            </w:r>
            <w:r/>
          </w:p>
        </w:tc>
      </w:tr>
      <w:tr>
        <w:trPr>
          <w:tblHeader w:val="0"/>
          <w:cantSplit w:val="0"/>
          <w:trHeight w:val="0" w:hRule="auto"/>
        </w:trPr>
        <w:tc>
          <w:tcPr>
            <w:tcW w:w="160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spacing/>
              <w:jc w:val="center"/>
            </w:pPr>
            <w:r>
              <w:rPr>
                <w:b/>
                <w:bCs/>
                <w:color w:val="8b6914"/>
                <w:sz w:val="19"/>
                <w:szCs w:val="19"/>
              </w:rPr>
              <w:t>Acts 3:25-26</w:t>
            </w:r>
            <w:r/>
          </w:p>
        </w:tc>
        <w:tc>
          <w:tcPr>
            <w:tcW w:w="388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color w:val="333333"/>
                <w:sz w:val="19"/>
                <w:szCs w:val="19"/>
              </w:rPr>
              <w:t>You are the children of the prophets, and of the covenant which God made with our fathers, saying to Abraham, And in your seed shall all the kindreds of the earth be blessed. To you first God, having raised up his Son Jesus, sent him to bless you, in turning away every one of you from his iniquities.</w:t>
            </w:r>
            <w:r/>
          </w:p>
        </w:tc>
        <w:tc>
          <w:tcPr>
            <w:tcW w:w="388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59905" protected="0"/>
          </w:tcPr>
          <w:p>
            <w:pPr/>
            <w:r>
              <w:rPr>
                <w:color w:val="222222"/>
                <w:sz w:val="19"/>
                <w:szCs w:val="19"/>
              </w:rPr>
              <w:t>Peter directly quotes and applies Gen. 12:3, declaring the resurrection of Jesus as its fulfillment.</w:t>
            </w:r>
            <w:r/>
          </w:p>
        </w:tc>
      </w:tr>
      <w:tr>
        <w:trPr>
          <w:tblHeader w:val="0"/>
          <w:cantSplit w:val="0"/>
          <w:trHeight w:val="0" w:hRule="auto"/>
        </w:trPr>
        <w:tc>
          <w:tcPr>
            <w:tcW w:w="160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4" w:space="0" w:color="000000" tmln="10, 20, 20, 0, 0"/>
              <w:right w:val="single" w:sz="1" w:space="0" w:color="AAAAAA" tmln="3, 20, 20, 0, 0"/>
              <w:tl2br w:val="nil" w:sz="0" w:space="0" w:color="000000" tmln="20, 20, 20, 0, 0"/>
              <w:tr2bl w:val="nil" w:sz="0" w:space="0" w:color="000000" tmln="20, 20, 20, 0, 0"/>
            </w:tcBorders>
            <w:tmTcPr id="1773259905" protected="0"/>
          </w:tcPr>
          <w:p>
            <w:pPr>
              <w:spacing/>
              <w:jc w:val="center"/>
            </w:pPr>
            <w:r>
              <w:rPr>
                <w:b/>
                <w:bCs/>
                <w:color w:val="1b3a6b"/>
                <w:sz w:val="19"/>
                <w:szCs w:val="19"/>
              </w:rPr>
              <w:t>Rom. 4:13</w:t>
            </w:r>
            <w:r/>
          </w:p>
        </w:tc>
        <w:tc>
          <w:tcPr>
            <w:tcW w:w="388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4" w:space="0" w:color="000000" tmln="10, 20, 20, 0, 0"/>
              <w:right w:val="single" w:sz="1" w:space="0" w:color="AAAAAA" tmln="3, 20, 20, 0, 0"/>
              <w:tl2br w:val="nil" w:sz="0" w:space="0" w:color="000000" tmln="20, 20, 20, 0, 0"/>
              <w:tr2bl w:val="nil" w:sz="0" w:space="0" w:color="000000" tmln="20, 20, 20, 0, 0"/>
            </w:tcBorders>
            <w:tmTcPr id="1773259905" protected="0"/>
          </w:tcPr>
          <w:p>
            <w:pPr/>
            <w:r>
              <w:rPr>
                <w:color w:val="333333"/>
                <w:sz w:val="19"/>
                <w:szCs w:val="19"/>
              </w:rPr>
              <w:t>For the promise, that he should be the heir of the world, was not to Abraham, or to his seed, through the law, but through the righteousness of faith.</w:t>
            </w:r>
            <w:r/>
          </w:p>
        </w:tc>
        <w:tc>
          <w:tcPr>
            <w:tcW w:w="388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4" w:space="0" w:color="000000" tmln="10, 20, 20, 0, 0"/>
              <w:right w:val="single" w:sz="1" w:space="0" w:color="AAAAAA" tmln="3, 20, 20, 0, 0"/>
              <w:tl2br w:val="nil" w:sz="0" w:space="0" w:color="000000" tmln="20, 20, 20, 0, 0"/>
              <w:tr2bl w:val="nil" w:sz="0" w:space="0" w:color="000000" tmln="20, 20, 20, 0, 0"/>
            </w:tcBorders>
            <w:tmTcPr id="1773259905" protected="0"/>
          </w:tcPr>
          <w:p>
            <w:pPr/>
            <w:r>
              <w:rPr>
                <w:color w:val="222222"/>
                <w:sz w:val="19"/>
                <w:szCs w:val="19"/>
              </w:rPr>
              <w:t>The promise to Abraham (Gen. 12:2-3) was always by faith, pointing to the righteousness imputed through Christ.</w:t>
            </w:r>
            <w:r/>
          </w:p>
        </w:tc>
      </w:tr>
    </w:tbl>
    <w:p>
      <w:pPr>
        <w:spacing w:before="160" w:after="160"/>
        <w:pBdr>
          <w:top w:val="nil" w:sz="0" w:space="3" w:color="000000" tmln="20, 20, 20, 0, 60"/>
          <w:left w:val="nil" w:sz="0" w:space="3" w:color="000000" tmln="20, 20, 20, 0, 60"/>
          <w:bottom w:val="single" w:sz="4" w:space="1" w:color="1B3A6B" tmln="10, 20, 20, 0, 20"/>
          <w:right w:val="nil" w:sz="0" w:space="3" w:color="000000" tmln="20, 20, 20, 0, 60"/>
          <w:between w:val="nil" w:sz="0" w:space="0" w:color="000000" tmln="20, 20, 20, 0, 0"/>
        </w:pBdr>
        <w:shd w:val="none"/>
      </w:pPr>
      <w:r/>
    </w:p>
    <w:p>
      <w:pPr>
        <w:pStyle w:val="para2"/>
        <w:spacing w:before="320" w:after="160"/>
      </w:pPr>
      <w:r>
        <w:rPr>
          <w:b/>
          <w:bCs/>
          <w:color w:val="1b3a6b"/>
          <w:sz w:val="30"/>
          <w:szCs w:val="30"/>
        </w:rPr>
        <w:t>Theological Commentary</w:t>
      </w:r>
      <w:r/>
    </w:p>
    <w:p>
      <w:pPr>
        <w:spacing w:before="100" w:after="60"/>
      </w:pPr>
      <w:r>
        <w:rPr>
          <w:b/>
          <w:bCs/>
          <w:color w:val="1b3a6b"/>
          <w:sz w:val="22"/>
          <w:szCs w:val="22"/>
        </w:rPr>
        <w:t>The Gospel Preached Beforehand</w:t>
      </w:r>
      <w:r/>
    </w:p>
    <w:p>
      <w:pPr>
        <w:spacing w:before="80" w:after="120"/>
      </w:pPr>
      <w:r>
        <w:rPr>
          <w:color w:val="222222"/>
        </w:rPr>
        <w:t>Paul's statement in Galatians 3:8 that "the Scripture, foreseeing that God would justify the heathen through faith, preached before the gospel to Abraham" is one of the most remarkable hermeneutical statements in the New Testament. It identifies Genesis 12:3 as a prior announcement of the gospel. The gospel is not merely a New Testament development; it is the full unfolding of what was promised in seed form to Abraham. The Church of Christ's insistence on the centrality of Scripture finds its anchor here: God's word, from Genesis forward, has always been moving toward Christ.</w:t>
      </w:r>
      <w:r/>
    </w:p>
    <w:p>
      <w:pPr>
        <w:spacing w:before="160" w:after="60"/>
      </w:pPr>
      <w:r>
        <w:rPr>
          <w:b/>
          <w:bCs/>
          <w:color w:val="1b3a6b"/>
          <w:sz w:val="22"/>
          <w:szCs w:val="22"/>
        </w:rPr>
        <w:t>Christ as the Singular Seed</w:t>
      </w:r>
      <w:r/>
    </w:p>
    <w:p>
      <w:pPr>
        <w:spacing w:before="80" w:after="120"/>
      </w:pPr>
      <w:r>
        <w:rPr>
          <w:color w:val="222222"/>
        </w:rPr>
        <w:t>Paul's exegesis of the singular "seed" in Galatians 3:16 is not a linguistic trick but a Spirit-guided observation that the promises of Genesis 12 are cumulative and climactic. They find their summit in one person. All who are in Christ by faith — baptism into Christ (Gal. 3:27) — become "Abraham's seed, and heirs according to the promise" (Gal. 3:29). This means that the church of Christ is the true fulfillment of the promise to make Abraham "a great nation." The nation that God promised to make great is the kingdom of Christ, His church.</w:t>
      </w:r>
      <w:r/>
    </w:p>
    <w:p>
      <w:pPr>
        <w:spacing w:before="160" w:after="60"/>
      </w:pPr>
      <w:r>
        <w:rPr>
          <w:b/>
          <w:bCs/>
          <w:color w:val="1b3a6b"/>
          <w:sz w:val="22"/>
          <w:szCs w:val="22"/>
        </w:rPr>
        <w:t>All Families of the Earth</w:t>
      </w:r>
      <w:r/>
    </w:p>
    <w:p>
      <w:pPr>
        <w:spacing w:before="80" w:after="120"/>
      </w:pPr>
      <w:r>
        <w:rPr>
          <w:color w:val="222222"/>
        </w:rPr>
        <w:t>The phrase "all families of the earth" is decisive. It shows that God's saving purpose was never exclusive to ethnic Israel. The covenant with Abraham was always the mechanism by which God intended to reconcile all of humanity to Himself. This is why, on the Day of Pentecost, Peter — preaching the first gospel sermon — immediately invoked Abraham and this very promise (Acts 3:25-26), declaring that Christ's resurrection was its fulfillment. The commission to preach the gospel to every creature (Mark 16:15-16) is the activation of this Abrahamic covenant on a global scale.</w:t>
      </w:r>
      <w:r/>
    </w:p>
    <w:p>
      <w:pPr>
        <w:spacing w:before="160" w:after="60"/>
      </w:pPr>
      <w:r>
        <w:rPr>
          <w:b/>
          <w:bCs/>
          <w:color w:val="1b3a6b"/>
          <w:sz w:val="22"/>
          <w:szCs w:val="22"/>
        </w:rPr>
        <w:t>Blessing and Curse: Covenant Loyalty</w:t>
      </w:r>
      <w:r/>
    </w:p>
    <w:p>
      <w:pPr>
        <w:spacing w:before="80" w:after="120"/>
      </w:pPr>
      <w:r>
        <w:rPr>
          <w:color w:val="222222"/>
        </w:rPr>
        <w:t>The blessing/curse formula of verse 3 is not mere tribal favoritism; it is the solemn covenant structure that protected the messianic line from destruction. History confirms it: Egypt was plagued when Abram was threatened (Gen. 12:17); Abimelech was warned with death (Gen. 20:3); nations that oppressed Israel throughout history experienced divine judgment. This protection was necessary because the incarnation of the Son of God depended on the preservation of this covenantal line. God was sovereign over all of history — blessing and cursing nations — to bring the promised Seed into the world at "the fullness of time" (Gal. 4:4).</w:t>
      </w:r>
      <w:r/>
    </w:p>
    <w:p>
      <w:pPr>
        <w:spacing w:before="160" w:after="60"/>
      </w:pPr>
      <w:r>
        <w:rPr>
          <w:b/>
          <w:bCs/>
          <w:color w:val="1b3a6b"/>
          <w:sz w:val="22"/>
          <w:szCs w:val="22"/>
        </w:rPr>
        <w:t>Practical Application for the Church Today</w:t>
      </w:r>
      <w:r/>
    </w:p>
    <w:p>
      <w:pPr>
        <w:spacing w:before="80" w:after="120"/>
      </w:pPr>
      <w:r>
        <w:rPr>
          <w:color w:val="222222"/>
        </w:rPr>
        <w:t>For the conservative Church of Christ, this passage establishes several foundational truths. First, salvation has always been by grace through faith (Rom. 4:3). Second, the church — not ethnic Israel — is the true heir of the Abrahamic promise (Gal. 3:29). Third, baptism into Christ is the point of entry into this covenant blessing (Gal. 3:27; Acts 2:38), as it is the moment one is joined to the Seed. Fourth, the Great Commission is the direct continuation of the Abrahamic mandate — to bring God's blessing to "all families of the earth" through the preaching of the gospel of Christ.</w:t>
      </w:r>
      <w:r/>
    </w:p>
    <w:p>
      <w:pPr>
        <w:spacing w:before="160" w:after="160"/>
        <w:pBdr>
          <w:top w:val="nil" w:sz="0" w:space="3" w:color="000000" tmln="20, 20, 20, 0, 60"/>
          <w:left w:val="nil" w:sz="0" w:space="3" w:color="000000" tmln="20, 20, 20, 0, 60"/>
          <w:bottom w:val="single" w:sz="4" w:space="1" w:color="1B3A6B" tmln="10, 20, 20, 0, 20"/>
          <w:right w:val="nil" w:sz="0" w:space="3" w:color="000000" tmln="20, 20, 20, 0, 60"/>
          <w:between w:val="nil" w:sz="0" w:space="0" w:color="000000" tmln="20, 20, 20, 0, 0"/>
        </w:pBdr>
        <w:shd w:val="none"/>
      </w:pPr>
      <w:r/>
    </w:p>
    <w:p>
      <w:pPr>
        <w:spacing w:before="80"/>
        <w:jc w:val="center"/>
      </w:pPr>
      <w:r>
        <w:rPr>
          <w:i/>
          <w:iCs/>
          <w:color w:val="888888"/>
          <w:sz w:val="17"/>
          <w:szCs w:val="17"/>
        </w:rPr>
        <w:t>All Scripture quotations from the American King James Version (AKJV)  ·  Analysis prepared from a conservative Church of Christ perspective</w:t>
      </w:r>
      <w:r/>
    </w:p>
    <w:sectPr>
      <w:footnotePr>
        <w:pos w:val="pageBottom"/>
        <w:numFmt w:val="decimal"/>
        <w:numStart w:val="1"/>
        <w:numRestart w:val="continuous"/>
      </w:footnotePr>
      <w:endnotePr>
        <w:pos w:val="docEnd"/>
        <w:numFmt w:val="lowerRoman"/>
        <w:numStart w:val="1"/>
        <w:numRestart w:val="continuous"/>
      </w:endnotePr>
      <w:type w:val="nextPage"/>
      <w:pgSz w:h="15840" w:w="12240"/>
      <w:pgMar w:left="1080" w:top="1080" w:right="1080" w:bottom="1080"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1026"/>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17"/>
      <w:tmLastPosIdx w:val="139"/>
    </w:tmLastPosCaret>
    <w:tmLastPosAnchor>
      <w:tmLastPosPgfIdx w:val="0"/>
      <w:tmLastPosIdx w:val="0"/>
    </w:tmLastPosAnchor>
    <w:tmLastPosTblRect w:left="0" w:top="0" w:right="0" w:bottom="0"/>
  </w:tmLastPos>
  <w:tmAppRevision w:date="1773259905"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rPr>
  </w:style>
  <w:style w:type="paragraph" w:styleId="para6">
    <w:name w:val="heading 5"/>
    <w:qFormat/>
    <w:rPr>
      <w:rFonts w:ascii="Arial" w:hAnsi="Arial" w:eastAsia="Arial" w:cs="Arial"/>
      <w:color w:val="2e74b5"/>
    </w:rPr>
  </w:style>
  <w:style w:type="paragraph" w:styleId="para7">
    <w:name w:val="heading 6"/>
    <w:qFormat/>
    <w:rPr>
      <w:rFonts w:ascii="Arial" w:hAnsi="Arial" w:eastAsia="Arial" w:cs="Arial"/>
      <w:color w:val="1f4d78"/>
    </w:rPr>
  </w:style>
  <w:style w:type="paragraph" w:styleId="para8" w:customStyle="1">
    <w:name w:val="Strong"/>
    <w:qFormat/>
    <w:rPr>
      <w:rFonts w:ascii="Arial" w:hAnsi="Arial" w:eastAsia="Arial" w:cs="Arial"/>
      <w:b/>
      <w:bCs/>
    </w:rPr>
  </w:style>
  <w:style w:type="paragraph" w:styleId="para9">
    <w:name w:val="List Paragraph"/>
    <w:qFormat/>
    <w:rPr>
      <w:rFonts w:ascii="Arial" w:hAnsi="Arial" w:eastAsia="Arial" w:cs="Arial"/>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rPr>
  </w:style>
  <w:style w:type="paragraph" w:styleId="para6">
    <w:name w:val="heading 5"/>
    <w:qFormat/>
    <w:rPr>
      <w:rFonts w:ascii="Arial" w:hAnsi="Arial" w:eastAsia="Arial" w:cs="Arial"/>
      <w:color w:val="2e74b5"/>
    </w:rPr>
  </w:style>
  <w:style w:type="paragraph" w:styleId="para7">
    <w:name w:val="heading 6"/>
    <w:qFormat/>
    <w:rPr>
      <w:rFonts w:ascii="Arial" w:hAnsi="Arial" w:eastAsia="Arial" w:cs="Arial"/>
      <w:color w:val="1f4d78"/>
    </w:rPr>
  </w:style>
  <w:style w:type="paragraph" w:styleId="para8" w:customStyle="1">
    <w:name w:val="Strong"/>
    <w:qFormat/>
    <w:rPr>
      <w:rFonts w:ascii="Arial" w:hAnsi="Arial" w:eastAsia="Arial" w:cs="Arial"/>
      <w:b/>
      <w:bCs/>
    </w:rPr>
  </w:style>
  <w:style w:type="paragraph" w:styleId="para9">
    <w:name w:val="List Paragraph"/>
    <w:qFormat/>
    <w:rPr>
      <w:rFonts w:ascii="Arial" w:hAnsi="Arial" w:eastAsia="Arial" w:cs="Arial"/>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2026-03-11T20:11:45Z</dcterms:created>
  <dcterms:modified xsi:type="dcterms:W3CDTF">2026-03-11T20:11:45Z</dcterms:modified>
</cp:coreProperties>
</file>