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20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b/>
          <w:bCs/>
          <w:color w:val="ffffff"/>
          <w:sz w:val="40"/>
          <w:szCs w:val="40"/>
        </w:rPr>
        <w:t>MESSIANIC ANALYSIS</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2E75B6" tmshd="1677721856, 0, 11957550"/>
      </w:pPr>
      <w:r>
        <w:rPr>
          <w:b/>
          <w:bCs/>
          <w:color w:val="ffffff"/>
          <w:sz w:val="32"/>
          <w:szCs w:val="32"/>
        </w:rPr>
        <w:t>Leviticus 16:15–17</w:t>
      </w:r>
      <w:r/>
    </w:p>
    <w:p>
      <w:pPr>
        <w:spacing w:after="28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BDD7EE" tmshd="1677721856, 0, 15652797"/>
      </w:pPr>
      <w:r>
        <w:rPr>
          <w:i/>
          <w:iCs/>
          <w:color w:val="1f3864"/>
        </w:rPr>
        <w:t>Yom Kippur — The Day of Atonement as Type of Christ  |  American King James Version</w:t>
      </w: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 The Passage — Leviticus 16:15–17 (AKJV) in Context</w:t>
      </w:r>
      <w:r/>
    </w:p>
    <w:p>
      <w:pPr>
        <w:spacing w:before="80" w:after="80"/>
      </w:pPr>
      <w:r>
        <w:rPr>
          <w:color w:val="1a1a2e"/>
        </w:rPr>
        <w:t>Leviticus 16:15–17 falls at the heart of Yom Kippur — the Day of Atonement — the holiest day in the entire Israelite calendar. To appreciate the full Messianic weight of these three verses, the surrounding context must be established. Key framing verses are provided below.</w:t>
      </w:r>
      <w:r/>
    </w:p>
    <w:p>
      <w:pPr>
        <w:spacing w:before="80"/>
      </w:pP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16:2  </w:t>
      </w:r>
      <w:r>
        <w:rPr>
          <w:i/>
          <w:iCs/>
          <w:color w:val="1a1a2e"/>
          <w:sz w:val="19"/>
          <w:szCs w:val="19"/>
        </w:rPr>
        <w:t>And the LORD said unto Moses, Speak unto Aaron your brother, that he come not at all times into the holy place within the vail before the mercy seat, which is on the ark; that he die not: for I will appear in the cloud on the mercy seat.</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16:11  </w:t>
      </w:r>
      <w:r>
        <w:rPr>
          <w:i/>
          <w:iCs/>
          <w:color w:val="1a1a2e"/>
          <w:sz w:val="19"/>
          <w:szCs w:val="19"/>
        </w:rPr>
        <w:t>And Aaron shall bring the bull of the sin offering, which is for himself, and shall make an atonement for himself, and for his house, and shall kill the bull of the sin offering which is for himself.</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16:14  </w:t>
      </w:r>
      <w:r>
        <w:rPr>
          <w:i/>
          <w:iCs/>
          <w:color w:val="1a1a2e"/>
          <w:sz w:val="19"/>
          <w:szCs w:val="19"/>
        </w:rPr>
        <w:t>And he shall take of the blood of the bull, and sprinkle it with his finger on the mercy seat eastward; and before the mercy seat shall he sprinkle of the blood with his finger seven times.</w:t>
      </w:r>
      <w:r/>
    </w:p>
    <w:p>
      <w:pPr>
        <w:spacing w:before="80"/>
      </w:pP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16:15  </w:t>
      </w:r>
      <w:r>
        <w:rPr>
          <w:i/>
          <w:iCs/>
          <w:color w:val="1a1a2e"/>
          <w:sz w:val="19"/>
          <w:szCs w:val="19"/>
        </w:rPr>
        <w:t>Then shall he kill the goat of the sin offering, that is for the people, and bring his blood within the vail, and do with that blood as he did with the blood of the bull, and sprinkle it on the mercy seat, and before the mercy seat.</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16:16  </w:t>
      </w:r>
      <w:r>
        <w:rPr>
          <w:i/>
          <w:iCs/>
          <w:color w:val="1a1a2e"/>
          <w:sz w:val="19"/>
          <w:szCs w:val="19"/>
        </w:rPr>
        <w:t>And he shall make an atonement for the holy place, because of the uncleanness of the children of Israel, and because of their transgressions in all their sins: and so shall he do for the tabernacle of the congregation, that remains among them in the midst of their uncleanness.</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16:17  </w:t>
      </w:r>
      <w:r>
        <w:rPr>
          <w:i/>
          <w:iCs/>
          <w:color w:val="1a1a2e"/>
          <w:sz w:val="19"/>
          <w:szCs w:val="19"/>
        </w:rPr>
        <w:t>And there shall be no man in the tabernacle of the congregation when he goes in to make an atonement in the holy place, until he come out, and have made an atonement for himself, and for his household, and for all the congregation of Israel.</w:t>
      </w:r>
      <w:r/>
    </w:p>
    <w:p>
      <w:pPr>
        <w:spacing w:before="80"/>
      </w:pP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16:34  </w:t>
      </w:r>
      <w:r>
        <w:rPr>
          <w:i/>
          <w:iCs/>
          <w:color w:val="1a1a2e"/>
          <w:sz w:val="19"/>
          <w:szCs w:val="19"/>
        </w:rPr>
        <w:t>And this shall be an everlasting statute to you, to make an atonement for the children of Israel for all their sins once a year. And he did as the LORD commanded Moses.</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II. Immediate Context — The Day of Atonement (Yom Kippur)</w:t>
      </w:r>
      <w:r/>
    </w:p>
    <w:p>
      <w:pPr>
        <w:spacing w:before="80" w:after="80"/>
      </w:pPr>
      <w:r>
        <w:rPr>
          <w:color w:val="1a1a2e"/>
        </w:rPr>
        <w:t>Leviticus 16 describes the most solemn ritual in all of Israelite worship: Yom Kippur, the Day of Atonement, observed on the tenth day of the seventh month (Lev 16:29). On this day, and on this day alone, the high priest was permitted to pass through the veil and enter the Most Holy Place — the innermost chamber of the tabernacle where the ark of the covenant rested beneath the overshadowing cherubim, and above which the very glory of God dwelt.</w:t>
      </w:r>
      <w:r/>
    </w:p>
    <w:p>
      <w:pPr>
        <w:spacing w:before="80"/>
      </w:pPr>
      <w:r/>
    </w:p>
    <w:p>
      <w:pPr>
        <w:spacing w:before="80" w:after="80"/>
      </w:pPr>
      <w:r>
        <w:rPr>
          <w:color w:val="1a1a2e"/>
        </w:rPr>
        <w:t>The ceremony consisted of several carefully ordered acts. The high priest bathed and dressed in simple white linen — not his ornate high-priestly garments, but the garments of humility and purity. He brought a bull for his own sin offering and two goats for the people. One goat was chosen by lot for the LORD and sacrificed as a sin offering (the subject of vv.15–17). The other, the scapegoat (Azazel), had the sins of the congregation confessed over it and was sent into the wilderness (vv.20–22) — a picture of the removal of sin.</w:t>
      </w:r>
      <w:r/>
    </w:p>
    <w:p>
      <w:pPr>
        <w:spacing w:before="80"/>
      </w:pPr>
      <w:r/>
    </w:p>
    <w:p>
      <w:pPr>
        <w:spacing w:before="80" w:after="80"/>
      </w:pPr>
      <w:r>
        <w:rPr>
          <w:color w:val="1a1a2e"/>
        </w:rPr>
        <w:t>Verses 15–17 record the most critical moment of the entire ceremony: the high priest's entry into the Most Holy Place with the blood of the people's sin offering. This blood was sprinkled on and before the mercy seat — the golden lid of the ark, flanked by the cherubim, which served as the throne of God's earthly presence. Here, at the intersection of divine justice (the law within the ark) and divine mercy (the blood-sprinkled seat above it), atonement was accomplished for the entire congregation.</w:t>
      </w:r>
      <w:r/>
    </w:p>
    <w:p>
      <w:pPr>
        <w:spacing w:before="80"/>
      </w:pPr>
      <w:r/>
    </w:p>
    <w:p>
      <w:pPr>
        <w:spacing w:before="240" w:after="100"/>
      </w:pPr>
      <w:r>
        <w:rPr>
          <w:b/>
          <w:bCs/>
          <w:color w:val="2e75b6"/>
          <w:sz w:val="22"/>
          <w:szCs w:val="22"/>
        </w:rPr>
        <w:t>Key Contextual Observations:</w:t>
      </w:r>
      <w:r/>
    </w:p>
    <w:p>
      <w:pPr>
        <w:spacing w:before="80" w:after="80"/>
      </w:pPr>
      <w:r>
        <w:rPr>
          <w:color w:val="1a1a2e"/>
        </w:rPr>
        <w:t>1.  Access Was Strictly Limited (v.2): The high priest could enter the Most Holy Place only once a year, under strict conditions, and only with blood. Entry at any other time meant death.</w:t>
      </w:r>
      <w:r/>
    </w:p>
    <w:p>
      <w:pPr>
        <w:spacing w:before="80" w:after="80"/>
      </w:pPr>
      <w:r>
        <w:rPr>
          <w:color w:val="1a1a2e"/>
        </w:rPr>
        <w:t>2.  The High Priest's Own Sinfulness (v.11): Before he could intercede for the people, the Levitical high priest first had to atone for himself — revealing the fundamental inadequacy of the type.</w:t>
      </w:r>
      <w:r/>
    </w:p>
    <w:p>
      <w:pPr>
        <w:spacing w:before="80" w:after="80"/>
      </w:pPr>
      <w:r>
        <w:rPr>
          <w:color w:val="1a1a2e"/>
        </w:rPr>
        <w:t>3.  The Blood Was the Basis of Entry (v.15): The priest could not enter the Most Holy Place empty-handed. Blood — the evidence of death — was the sole qualification for access to God's presence.</w:t>
      </w:r>
      <w:r/>
    </w:p>
    <w:p>
      <w:pPr>
        <w:spacing w:before="80" w:after="80"/>
      </w:pPr>
      <w:r>
        <w:rPr>
          <w:color w:val="1a1a2e"/>
        </w:rPr>
        <w:t>4.  Total Solitude in the Holy Place (v.17): No other person could be present when the priest performed the atonement. The work was his alone.</w:t>
      </w:r>
      <w:r/>
    </w:p>
    <w:p>
      <w:pPr>
        <w:spacing w:before="80" w:after="80"/>
      </w:pPr>
      <w:r>
        <w:rPr>
          <w:color w:val="1a1a2e"/>
        </w:rPr>
        <w:t>5.  Annual Repetition Proved Incompleteness (v.34): The ceremony was ordained as an annual statute — its repetition was the very evidence that it could not permanently resolve the problem of sin.</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III. Verse-by-Verse Messianic Analysis with New Testament Fulfillment</w:t>
      </w:r>
      <w:r/>
    </w:p>
    <w:p>
      <w:pPr>
        <w:spacing w:before="80" w:after="80"/>
      </w:pPr>
      <w:r>
        <w:rPr>
          <w:color w:val="1a1a2e"/>
        </w:rPr>
        <w:t>The book of Hebrews, chapters 7–10, is the definitive New Testament commentary on Leviticus 16. The following table maps each element of verses 15–17 to its fulfillment in the person and high-priestly work of Jesus Christ.</w:t>
      </w:r>
      <w:r/>
    </w:p>
    <w:p>
      <w:pPr>
        <w:spacing w:before="100"/>
      </w:pPr>
      <w:r/>
    </w:p>
    <w:tbl>
      <w:tblPr>
        <w:name w:val="Table1"/>
        <w:tabOrder w:val="0"/>
        <w:jc w:val="left"/>
        <w:tblInd w:w="0" w:type="dxa"/>
        <w:tblW w:w="9360" w:type="dxa"/>
      </w:tblPr>
      <w:tblGrid>
        <w:gridCol w:w="900"/>
        <w:gridCol w:w="2700"/>
        <w:gridCol w:w="2160"/>
        <w:gridCol w:w="3600"/>
      </w:tblGrid>
      <w:tr>
        <w:trPr>
          <w:tblHeader/>
          <w:cantSplit w:val="0"/>
          <w:trHeight w:val="0" w:hRule="auto"/>
        </w:trPr>
        <w:tc>
          <w:tcPr>
            <w:tcW w:w="9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4895" protected="0"/>
          </w:tcPr>
          <w:p>
            <w:pPr>
              <w:spacing/>
              <w:jc w:val="center"/>
            </w:pPr>
            <w:r>
              <w:rPr>
                <w:b/>
                <w:bCs/>
                <w:color w:val="ffffff"/>
              </w:rPr>
              <w:t>Verse</w:t>
            </w:r>
            <w:r/>
          </w:p>
        </w:tc>
        <w:tc>
          <w:tcPr>
            <w:tcW w:w="27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4895" protected="0"/>
          </w:tcPr>
          <w:p>
            <w:pPr>
              <w:spacing/>
              <w:jc w:val="center"/>
            </w:pPr>
            <w:r>
              <w:rPr>
                <w:b/>
                <w:bCs/>
                <w:color w:val="ffffff"/>
              </w:rPr>
              <w:t>AKJV Text</w:t>
            </w:r>
            <w:r/>
          </w:p>
        </w:tc>
        <w:tc>
          <w:tcPr>
            <w:tcW w:w="21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4895" protected="0"/>
          </w:tcPr>
          <w:p>
            <w:pPr>
              <w:spacing/>
              <w:jc w:val="center"/>
            </w:pPr>
            <w:r>
              <w:rPr>
                <w:b/>
                <w:bCs/>
                <w:color w:val="ffffff"/>
              </w:rPr>
              <w:t>Immediate Context</w:t>
            </w:r>
            <w:r/>
          </w:p>
        </w:tc>
        <w:tc>
          <w:tcPr>
            <w:tcW w:w="36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4895" protected="0"/>
          </w:tcPr>
          <w:p>
            <w:pPr>
              <w:spacing/>
              <w:jc w:val="center"/>
            </w:pPr>
            <w:r>
              <w:rPr>
                <w:b/>
                <w:bCs/>
                <w:color w:val="ffffff"/>
              </w:rPr>
              <w:t>NT Fulfillment</w:t>
            </w:r>
            <w:r/>
          </w:p>
        </w:tc>
      </w:tr>
      <w:tr>
        <w:trPr>
          <w:tblHeader w:val="0"/>
          <w:cantSplit w:val="0"/>
          <w:trHeight w:val="0" w:hRule="auto"/>
        </w:trPr>
        <w:tc>
          <w:tcPr>
            <w:tcW w:w="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Lev 16:15</w:t>
            </w:r>
            <w:r/>
          </w:p>
        </w:tc>
        <w:tc>
          <w:tcPr>
            <w:tcW w:w="27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Then shall he kill the goat of the sin offering, that is for the people, and bring his blood within the vail, and do with that blood as he did with the blood of the bull, and sprinkle it on the mercy seat, and before the mercy seat.</w:t>
            </w:r>
            <w:r/>
          </w:p>
        </w:tc>
        <w:tc>
          <w:tcPr>
            <w:tcW w:w="21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The high priest slays the sin-offering goat for the people and carries its blood into the Most Holy Place, sprinkling it on and before the mercy seat — the very throne of God's presence.</w:t>
            </w:r>
            <w:r/>
          </w:p>
        </w:tc>
        <w:tc>
          <w:tcPr>
            <w:tcW w:w="3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Heb 9:11–12 — Christ entered the greater and more perfect tabernacle, not made with hands, with His own blood, obtaining eternal redemption. He is both the priest and the offering.</w:t>
            </w:r>
            <w:r/>
          </w:p>
        </w:tc>
      </w:tr>
      <w:tr>
        <w:trPr>
          <w:tblHeader w:val="0"/>
          <w:cantSplit w:val="0"/>
          <w:trHeight w:val="0" w:hRule="auto"/>
        </w:trPr>
        <w:tc>
          <w:tcPr>
            <w:tcW w:w="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Lev 16:16a</w:t>
            </w:r>
            <w:r/>
          </w:p>
        </w:tc>
        <w:tc>
          <w:tcPr>
            <w:tcW w:w="27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And he shall make an atonement for the holy place, because of the uncleanness of the children of Israel, and because of their transgressions in all their sins...</w:t>
            </w:r>
            <w:r/>
          </w:p>
        </w:tc>
        <w:tc>
          <w:tcPr>
            <w:tcW w:w="21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Atonement must be made even for the holy place itself — the accumulated sins of the congregation defiled even the most sacred space. The scope of atonement is total.</w:t>
            </w:r>
            <w:r/>
          </w:p>
        </w:tc>
        <w:tc>
          <w:tcPr>
            <w:tcW w:w="3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Heb 9:23 — It was necessary that the patterns of heavenly things should be purified with sacrificial blood; the heavenly things themselves required a better sacrifice. Christ's blood purifies all.</w:t>
            </w:r>
            <w:r/>
          </w:p>
        </w:tc>
      </w:tr>
      <w:tr>
        <w:trPr>
          <w:tblHeader w:val="0"/>
          <w:cantSplit w:val="0"/>
          <w:trHeight w:val="0" w:hRule="auto"/>
        </w:trPr>
        <w:tc>
          <w:tcPr>
            <w:tcW w:w="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Lev 16:16b</w:t>
            </w:r>
            <w:r/>
          </w:p>
        </w:tc>
        <w:tc>
          <w:tcPr>
            <w:tcW w:w="27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...and so shall he do for the tabernacle of the congregation, that remains among them in the midst of their uncleanness.</w:t>
            </w:r>
            <w:r/>
          </w:p>
        </w:tc>
        <w:tc>
          <w:tcPr>
            <w:tcW w:w="21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God dwells among a sinful people — His continued presence requires continuous atonement. He tabernacles in the midst of uncleanness, yet demands its covering.</w:t>
            </w:r>
            <w:r/>
          </w:p>
        </w:tc>
        <w:tc>
          <w:tcPr>
            <w:tcW w:w="3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John 1:14 — The Word tabernacled among us; Rev 21:3 — God's tabernacle is with men. Christ's one sacrifice makes permanent what the annual rite only temporarily covered.</w:t>
            </w:r>
            <w:r/>
          </w:p>
        </w:tc>
      </w:tr>
      <w:tr>
        <w:trPr>
          <w:tblHeader w:val="0"/>
          <w:cantSplit w:val="0"/>
          <w:trHeight w:val="0" w:hRule="auto"/>
        </w:trPr>
        <w:tc>
          <w:tcPr>
            <w:tcW w:w="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Lev 16:17a</w:t>
            </w:r>
            <w:r/>
          </w:p>
        </w:tc>
        <w:tc>
          <w:tcPr>
            <w:tcW w:w="27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And there shall be no man in the tabernacle of the congregation when he goes in to make an atonement in the holy place, until he come out...</w:t>
            </w:r>
            <w:r/>
          </w:p>
        </w:tc>
        <w:tc>
          <w:tcPr>
            <w:tcW w:w="21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The high priest enters alone — no other man, priest or layman, may be present. The work of atonement is the priest's alone to accomplish; no other can assist.</w:t>
            </w:r>
            <w:r/>
          </w:p>
        </w:tc>
        <w:tc>
          <w:tcPr>
            <w:tcW w:w="3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1 Tim 2:5 — There is one God, and one mediator between God and men, the man Christ Jesus. No man assists or completes what Christ alone accomplished at the cross and in the heavenly sanctuary.</w:t>
            </w:r>
            <w:r/>
          </w:p>
        </w:tc>
      </w:tr>
      <w:tr>
        <w:trPr>
          <w:tblHeader w:val="0"/>
          <w:cantSplit w:val="0"/>
          <w:trHeight w:val="0" w:hRule="auto"/>
        </w:trPr>
        <w:tc>
          <w:tcPr>
            <w:tcW w:w="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Lev 16:17b</w:t>
            </w:r>
            <w:r/>
          </w:p>
        </w:tc>
        <w:tc>
          <w:tcPr>
            <w:tcW w:w="27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...and have made an atonement for himself, and for his household, and for all the congregation of Israel.</w:t>
            </w:r>
            <w:r/>
          </w:p>
        </w:tc>
        <w:tc>
          <w:tcPr>
            <w:tcW w:w="21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The scope of atonement is comprehensive — the high priest, his family, and the entire congregation. Yet it must be repeated annually, revealing its insufficiency.</w:t>
            </w:r>
            <w:r/>
          </w:p>
        </w:tc>
        <w:tc>
          <w:tcPr>
            <w:tcW w:w="3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Heb 7:27; 10:10–14 — Unlike the Levitical priests, Christ needed not to offer for His own sins. His one offering perfected for ever all who are sanctified. The annual repetition ends in Christ.</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IV. Typological Summary — Shadow and Substance</w:t>
      </w:r>
      <w:r/>
    </w:p>
    <w:p>
      <w:pPr>
        <w:spacing w:before="80" w:after="80"/>
      </w:pPr>
      <w:r>
        <w:rPr>
          <w:color w:val="1a1a2e"/>
        </w:rPr>
        <w:t>The following table identifies the major types embedded in Leviticus 16:15–17 and the surrounding Day of Atonement ceremony, together with their New Testament antitypes. The writer of Hebrews declares that the Levitical priesthood served as a "shadow of heavenly things" (Heb 8:5) — the substance belongs to Christ.</w:t>
      </w:r>
      <w:r/>
    </w:p>
    <w:p>
      <w:pPr>
        <w:spacing w:before="100"/>
      </w:pPr>
      <w:r/>
    </w:p>
    <w:tbl>
      <w:tblPr>
        <w:name w:val="Table2"/>
        <w:tabOrder w:val="0"/>
        <w:jc w:val="left"/>
        <w:tblInd w:w="0" w:type="dxa"/>
        <w:tblW w:w="9360" w:type="dxa"/>
      </w:tblPr>
      <w:tblGrid>
        <w:gridCol w:w="2300"/>
        <w:gridCol w:w="2460"/>
        <w:gridCol w:w="2000"/>
        <w:gridCol w:w="2600"/>
      </w:tblGrid>
      <w:tr>
        <w:trPr>
          <w:tblHeader/>
          <w:cantSplit w:val="0"/>
          <w:trHeight w:val="0" w:hRule="auto"/>
        </w:trPr>
        <w:tc>
          <w:tcPr>
            <w:tcW w:w="23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4895" protected="0"/>
          </w:tcPr>
          <w:p>
            <w:pPr>
              <w:spacing/>
              <w:jc w:val="center"/>
            </w:pPr>
            <w:r>
              <w:rPr>
                <w:b/>
                <w:bCs/>
                <w:color w:val="ffffff"/>
              </w:rPr>
              <w:t>Type / Shadow</w:t>
            </w:r>
            <w:r/>
          </w:p>
        </w:tc>
        <w:tc>
          <w:tcPr>
            <w:tcW w:w="24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4895" protected="0"/>
          </w:tcPr>
          <w:p>
            <w:pPr>
              <w:spacing/>
              <w:jc w:val="center"/>
            </w:pPr>
            <w:r>
              <w:rPr>
                <w:b/>
                <w:bCs/>
                <w:color w:val="ffffff"/>
              </w:rPr>
              <w:t>Meaning in Context</w:t>
            </w:r>
            <w:r/>
          </w:p>
        </w:tc>
        <w:tc>
          <w:tcPr>
            <w:tcW w:w="20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4895" protected="0"/>
          </w:tcPr>
          <w:p>
            <w:pPr>
              <w:spacing/>
              <w:jc w:val="center"/>
            </w:pPr>
            <w:r>
              <w:rPr>
                <w:b/>
                <w:bCs/>
                <w:color w:val="ffffff"/>
              </w:rPr>
              <w:t>Antitype (Christ)</w:t>
            </w:r>
            <w:r/>
          </w:p>
        </w:tc>
        <w:tc>
          <w:tcPr>
            <w:tcW w:w="26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4895" protected="0"/>
          </w:tcPr>
          <w:p>
            <w:pPr>
              <w:spacing/>
              <w:jc w:val="center"/>
            </w:pPr>
            <w:r>
              <w:rPr>
                <w:b/>
                <w:bCs/>
                <w:color w:val="ffffff"/>
              </w:rPr>
              <w:t>NT Reference</w:t>
            </w:r>
            <w:r/>
          </w:p>
        </w:tc>
      </w:tr>
      <w:tr>
        <w:trPr>
          <w:tblHeader w:val="0"/>
          <w:cantSplit w:val="0"/>
          <w:trHeight w:val="0" w:hRule="auto"/>
        </w:trPr>
        <w:tc>
          <w:tcPr>
            <w:tcW w:w="23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The Goat — Sin Offering for the People (v.15)</w:t>
            </w:r>
            <w:r/>
          </w:p>
        </w:tc>
        <w:tc>
          <w:tcPr>
            <w:tcW w:w="2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An animal bearing the sins of the congregation is slain; its death is the basis of atonement</w:t>
            </w:r>
            <w:r/>
          </w:p>
        </w:tc>
        <w:tc>
          <w:tcPr>
            <w:tcW w:w="2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Christ — the Lamb of God who bears the sins of the world</w:t>
            </w:r>
            <w:r/>
          </w:p>
        </w:tc>
        <w:tc>
          <w:tcPr>
            <w:tcW w:w="2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John 1:29; 2 Cor 5:21; Isa 53:6</w:t>
            </w:r>
            <w:r/>
          </w:p>
        </w:tc>
      </w:tr>
      <w:tr>
        <w:trPr>
          <w:tblHeader w:val="0"/>
          <w:cantSplit w:val="0"/>
          <w:trHeight w:val="0" w:hRule="auto"/>
        </w:trPr>
        <w:tc>
          <w:tcPr>
            <w:tcW w:w="23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Blood Carried into the Most Holy Place (v.15)</w:t>
            </w:r>
            <w:r/>
          </w:p>
        </w:tc>
        <w:tc>
          <w:tcPr>
            <w:tcW w:w="2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The high priest physically brings the blood before the very presence of God — the atoning work reaches God Himself</w:t>
            </w:r>
            <w:r/>
          </w:p>
        </w:tc>
        <w:tc>
          <w:tcPr>
            <w:tcW w:w="20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Christ presented His own blood in the heavenly sanctuary before the Father</w:t>
            </w:r>
            <w:r/>
          </w:p>
        </w:tc>
        <w:tc>
          <w:tcPr>
            <w:tcW w:w="2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Heb 9:11–12, 24; Rev 5:6</w:t>
            </w:r>
            <w:r/>
          </w:p>
        </w:tc>
      </w:tr>
      <w:tr>
        <w:trPr>
          <w:tblHeader w:val="0"/>
          <w:cantSplit w:val="0"/>
          <w:trHeight w:val="0" w:hRule="auto"/>
        </w:trPr>
        <w:tc>
          <w:tcPr>
            <w:tcW w:w="23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Sprinkled on the Mercy Seat (v.15)</w:t>
            </w:r>
            <w:r/>
          </w:p>
        </w:tc>
        <w:tc>
          <w:tcPr>
            <w:tcW w:w="2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The blood covers the ark of the covenant — the law within it is met by mercy from above</w:t>
            </w:r>
            <w:r/>
          </w:p>
        </w:tc>
        <w:tc>
          <w:tcPr>
            <w:tcW w:w="2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Christ is our propitiation (mercy seat); His blood satisfies divine justice and releases mercy</w:t>
            </w:r>
            <w:r/>
          </w:p>
        </w:tc>
        <w:tc>
          <w:tcPr>
            <w:tcW w:w="2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Rom 3:25; 1 John 2:2; Heb 9:5</w:t>
            </w:r>
            <w:r/>
          </w:p>
        </w:tc>
      </w:tr>
      <w:tr>
        <w:trPr>
          <w:tblHeader w:val="0"/>
          <w:cantSplit w:val="0"/>
          <w:trHeight w:val="0" w:hRule="auto"/>
        </w:trPr>
        <w:tc>
          <w:tcPr>
            <w:tcW w:w="23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Atonement for the Holy Place (v.16)</w:t>
            </w:r>
            <w:r/>
          </w:p>
        </w:tc>
        <w:tc>
          <w:tcPr>
            <w:tcW w:w="2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Even the sanctuary is defiled by the people's sin and must be cleansed — no sphere is untouched by human sin</w:t>
            </w:r>
            <w:r/>
          </w:p>
        </w:tc>
        <w:tc>
          <w:tcPr>
            <w:tcW w:w="20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Christ's sacrifice purifies both earthly and heavenly realms</w:t>
            </w:r>
            <w:r/>
          </w:p>
        </w:tc>
        <w:tc>
          <w:tcPr>
            <w:tcW w:w="2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Heb 9:23; Col 1:20</w:t>
            </w:r>
            <w:r/>
          </w:p>
        </w:tc>
      </w:tr>
      <w:tr>
        <w:trPr>
          <w:tblHeader w:val="0"/>
          <w:cantSplit w:val="0"/>
          <w:trHeight w:val="0" w:hRule="auto"/>
        </w:trPr>
        <w:tc>
          <w:tcPr>
            <w:tcW w:w="23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The High Priest Enters Alone (v.17)</w:t>
            </w:r>
            <w:r/>
          </w:p>
        </w:tc>
        <w:tc>
          <w:tcPr>
            <w:tcW w:w="2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No other man may be in the tabernacle — the work of atonement is the priest's exclusive and solitary task</w:t>
            </w:r>
            <w:r/>
          </w:p>
        </w:tc>
        <w:tc>
          <w:tcPr>
            <w:tcW w:w="2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Christ alone is the mediator; His atoning work admits no partner</w:t>
            </w:r>
            <w:r/>
          </w:p>
        </w:tc>
        <w:tc>
          <w:tcPr>
            <w:tcW w:w="2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1 Tim 2:5; Heb 7:26–27; Acts 4:12</w:t>
            </w:r>
            <w:r/>
          </w:p>
        </w:tc>
      </w:tr>
      <w:tr>
        <w:trPr>
          <w:tblHeader w:val="0"/>
          <w:cantSplit w:val="0"/>
          <w:trHeight w:val="0" w:hRule="auto"/>
        </w:trPr>
        <w:tc>
          <w:tcPr>
            <w:tcW w:w="23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Annual Repetition Required (v.17 context)</w:t>
            </w:r>
            <w:r/>
          </w:p>
        </w:tc>
        <w:tc>
          <w:tcPr>
            <w:tcW w:w="2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The ceremony must be performed every year — its repetition proves its inability to permanently resolve sin</w:t>
            </w:r>
            <w:r/>
          </w:p>
        </w:tc>
        <w:tc>
          <w:tcPr>
            <w:tcW w:w="20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Christ offered Himself once — His sacrifice requires no repetition and admits no supplement</w:t>
            </w:r>
            <w:r/>
          </w:p>
        </w:tc>
        <w:tc>
          <w:tcPr>
            <w:tcW w:w="2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Heb 9:25–26; 10:1–4, 10–14</w:t>
            </w:r>
            <w:r/>
          </w:p>
        </w:tc>
      </w:tr>
      <w:tr>
        <w:trPr>
          <w:tblHeader w:val="0"/>
          <w:cantSplit w:val="0"/>
          <w:trHeight w:val="0" w:hRule="auto"/>
        </w:trPr>
        <w:tc>
          <w:tcPr>
            <w:tcW w:w="23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Atonement for All the Congregation (v.17)</w:t>
            </w:r>
            <w:r/>
          </w:p>
        </w:tc>
        <w:tc>
          <w:tcPr>
            <w:tcW w:w="2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The scope extends from the high priest to every Israelite — comprehensive but temporary coverage</w:t>
            </w:r>
            <w:r/>
          </w:p>
        </w:tc>
        <w:tc>
          <w:tcPr>
            <w:tcW w:w="2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Christ's atonement is sufficient for all and effective for all who obey the gospel</w:t>
            </w:r>
            <w:r/>
          </w:p>
        </w:tc>
        <w:tc>
          <w:tcPr>
            <w:tcW w:w="2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Heb 2:9; 1 John 2:2; Heb 5:9</w:t>
            </w:r>
            <w:r/>
          </w:p>
        </w:tc>
      </w:tr>
      <w:tr>
        <w:trPr>
          <w:tblHeader w:val="0"/>
          <w:cantSplit w:val="0"/>
          <w:trHeight w:val="0" w:hRule="auto"/>
        </w:trPr>
        <w:tc>
          <w:tcPr>
            <w:tcW w:w="23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The Veil — The Barrier to God's Presence</w:t>
            </w:r>
            <w:r/>
          </w:p>
        </w:tc>
        <w:tc>
          <w:tcPr>
            <w:tcW w:w="2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The veil separating the Holy Place from the Most Holy Place barred all but the high priest from God's presence</w:t>
            </w:r>
            <w:r/>
          </w:p>
        </w:tc>
        <w:tc>
          <w:tcPr>
            <w:tcW w:w="20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Christ's death tore the veil; believers now have direct access to God through Him</w:t>
            </w:r>
            <w:r/>
          </w:p>
        </w:tc>
        <w:tc>
          <w:tcPr>
            <w:tcW w:w="2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Matt 27:51; Heb 10:19–20; Eph 2:18</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 Commentary on Leviticus 16:15–17 — A Messianic and Typological Perspective</w:t>
      </w:r>
      <w:r/>
    </w:p>
    <w:p>
      <w:pPr>
        <w:spacing w:before="240" w:after="100"/>
      </w:pPr>
      <w:r>
        <w:rPr>
          <w:b/>
          <w:bCs/>
          <w:color w:val="2e75b6"/>
          <w:sz w:val="22"/>
          <w:szCs w:val="22"/>
        </w:rPr>
        <w:t>The Gravity of the Day</w:t>
      </w:r>
      <w:r/>
    </w:p>
    <w:p>
      <w:pPr>
        <w:spacing w:before="80" w:after="80"/>
      </w:pPr>
      <w:r>
        <w:rPr>
          <w:color w:val="1a1a2e"/>
        </w:rPr>
        <w:t>No single day in the Israelite calendar more fully anticipates the cross of Christ than Yom Kippur. Every element of its elaborate ritual — the white garments, the blood of the sacrifice, the solitary entry through the veil, the sprinkling on the mercy seat, the solitude of the priest — was engineered by God as a prophetic enactment of what His Son would accomplish at Calvary and in the heavenly sanctuary. Leviticus 16 is not merely ancient ceremonial law; it is the gospel in shadow form, written in blood and linen centuries before the incarnation.</w:t>
      </w:r>
      <w:r/>
    </w:p>
    <w:p>
      <w:pPr>
        <w:spacing w:before="100"/>
      </w:pPr>
      <w:r/>
    </w:p>
    <w:p>
      <w:pPr>
        <w:spacing w:before="240" w:after="100"/>
      </w:pPr>
      <w:r>
        <w:rPr>
          <w:b/>
          <w:bCs/>
          <w:color w:val="2e75b6"/>
          <w:sz w:val="22"/>
          <w:szCs w:val="22"/>
        </w:rPr>
        <w:t>Verse 15 — The Blood of the Goat: The People's Sin Offering</w:t>
      </w:r>
      <w:r/>
    </w:p>
    <w:p>
      <w:pPr>
        <w:spacing w:before="80" w:after="80"/>
      </w:pPr>
      <w:r>
        <w:rPr>
          <w:color w:val="1a1a2e"/>
        </w:rPr>
        <w:t>The ceremony of verse 15 follows the pattern established in verse 14 for the bull — the high priest's own sin offering. Having atoned for himself, Aaron now turns to the goat that was chosen "for the LORD" (v.9). He slays it outside, then carries its blood alone through the veil into the Most Holy Place, sprinkling it on the mercy seat and before the mercy seat.</w:t>
      </w:r>
      <w:r/>
    </w:p>
    <w:p>
      <w:pPr>
        <w:spacing w:before="80"/>
      </w:pPr>
      <w:r/>
    </w:p>
    <w:p>
      <w:pPr>
        <w:spacing w:before="80" w:after="80"/>
      </w:pPr>
      <w:r>
        <w:rPr>
          <w:color w:val="1a1a2e"/>
        </w:rPr>
        <w:t>The mercy seat (Hebrew: kapporeth — "covering" or "place of propitiation") was the golden lid of the ark of the covenant. Within the ark lay the two tablets of the law — the very commandments Israel had broken. The blood sprinkled on the mercy seat above the law declared that the penalty of the broken law had been met by the death of a substitute. Mercy could flow from above the seat of judgment because the blood of a victim covered it.</w:t>
      </w:r>
      <w:r/>
    </w:p>
    <w:p>
      <w:pPr>
        <w:spacing w:before="80"/>
      </w:pPr>
      <w:r/>
    </w:p>
    <w:p>
      <w:pPr>
        <w:spacing w:before="80" w:after="80"/>
      </w:pPr>
      <w:r>
        <w:rPr>
          <w:color w:val="1a1a2e"/>
        </w:rPr>
        <w:t>Paul identifies Christ as the fulfillment of this image directly in Romans 3:25: "Whom God has set forth to be a propitiation through faith in his blood." The Greek word translated "propitiation" (hilasterion) is the same word used in the Septuagint to translate kapporeth — mercy seat. Christ is our mercy seat. His blood, presented before the Father, covers the broken law and satisfies the justice of God, releasing the mercy of God to flow freely to all who trust in Him.</w:t>
      </w:r>
      <w:r/>
    </w:p>
    <w:p>
      <w:pPr>
        <w:spacing w:before="80"/>
      </w:pPr>
      <w:r/>
    </w:p>
    <w:p>
      <w:pPr>
        <w:spacing w:before="80" w:after="80"/>
      </w:pPr>
      <w:r>
        <w:rPr>
          <w:color w:val="1a1a2e"/>
        </w:rPr>
        <w:t>The writer of Hebrews makes the fuller identification: Christ "entered in once into the holy place, having obtained eternal redemption for us" (Heb 9:12). The Levitical high priest entered the earthly Most Holy Place, made with hands. Christ entered the heavenly sanctuary, "the greater and more perfect tabernacle, not made with hands" (Heb 9:11). The earthly was the copy; the heavenly is the original. The Levitical blood was the type; Christ's own blood is the reality. And where the earthly ceremony required annual repetition, Christ's entry was once for all — "once in the end of the world has he appeared to put away sin by the sacrifice of himself" (Heb 9:26).</w:t>
      </w:r>
      <w:r/>
    </w:p>
    <w:p>
      <w:pPr>
        <w:spacing w:before="100"/>
      </w:pPr>
      <w:r/>
    </w:p>
    <w:p>
      <w:pPr>
        <w:spacing w:before="240" w:after="100"/>
      </w:pPr>
      <w:r>
        <w:rPr>
          <w:b/>
          <w:bCs/>
          <w:color w:val="2e75b6"/>
          <w:sz w:val="22"/>
          <w:szCs w:val="22"/>
        </w:rPr>
        <w:t>Verse 16 — Atonement for the Holy Place: The Comprehensive Reach of Sin</w:t>
      </w:r>
      <w:r/>
    </w:p>
    <w:p>
      <w:pPr>
        <w:spacing w:before="80" w:after="80"/>
      </w:pPr>
      <w:r>
        <w:rPr>
          <w:color w:val="1a1a2e"/>
        </w:rPr>
        <w:t>Verse 16 introduces a striking and theologically unsettling fact: atonement must be made not only for the people, but for the holy place itself — even for the tabernacle of the congregation that dwells among them. The uncleanness and transgressions of the congregation were so pervasive that they defiled even the sacred precincts of the tabernacle. Sin's contaminating reach extends to everything it touches.</w:t>
      </w:r>
      <w:r/>
    </w:p>
    <w:p>
      <w:pPr>
        <w:spacing w:before="80"/>
      </w:pPr>
      <w:r/>
    </w:p>
    <w:p>
      <w:pPr>
        <w:spacing w:before="80" w:after="80"/>
      </w:pPr>
      <w:r>
        <w:rPr>
          <w:color w:val="1a1a2e"/>
        </w:rPr>
        <w:t>This principle has a profound New Testament counterpart. Hebrews 9:23 reasons from it directly: "It was therefore necessary that the patterns of things in the heavens should be purified with these; but the heavenly things themselves with better sacrifices than these." If the earthly copies of the heavenly sanctuary required blood-cleansing, then the heavenly realities themselves required purification by a superior sacrifice. The logic is typological: the shadow mirrors the substance. Christ's sacrifice accomplishes a cosmic reconciliation — Paul writes in Colossians 1:20 that God chose "to reconcile all things to himself; by him, I say, whether they be things in earth, or things in heaven."</w:t>
      </w:r>
      <w:r/>
    </w:p>
    <w:p>
      <w:pPr>
        <w:spacing w:before="80"/>
      </w:pPr>
      <w:r/>
    </w:p>
    <w:p>
      <w:pPr>
        <w:spacing w:before="80" w:after="80"/>
      </w:pPr>
      <w:r>
        <w:rPr>
          <w:color w:val="1a1a2e"/>
        </w:rPr>
        <w:t>The second clause of verse 16 is equally remarkable: the tabernacle "remains among them in the midst of their uncleanness." God did not abandon Israel when they sinned. His presence continued in the tabernacle, dwelt among an unclean people, sustained by the annual provision of atonement. This foreshadows the fuller reality described in John 1:14 — "the Word was made flesh, and dwelled among us." The Greek word for "dwelled" is eskenosen — He tabernacled among us. Christ took up residence in the midst of a sinful humanity, as the tabernacle did in the midst of a sinful Israel. And as the tabernacle required an annual blood-covering to remain, so Christ's own blood is the permanent basis of God's dwelling with His people (Rev 21:3).</w:t>
      </w:r>
      <w:r/>
    </w:p>
    <w:p>
      <w:pPr>
        <w:spacing w:before="100"/>
      </w:pPr>
      <w:r/>
    </w:p>
    <w:p>
      <w:pPr>
        <w:spacing w:before="240" w:after="100"/>
      </w:pPr>
      <w:r>
        <w:rPr>
          <w:b/>
          <w:bCs/>
          <w:color w:val="2e75b6"/>
          <w:sz w:val="22"/>
          <w:szCs w:val="22"/>
        </w:rPr>
        <w:t>Verse 17 — The Priest Enters Alone: The Exclusivity and Sufficiency of Christ's Mediation</w:t>
      </w:r>
      <w:r/>
    </w:p>
    <w:p>
      <w:pPr>
        <w:spacing w:before="80" w:after="80"/>
      </w:pPr>
      <w:r>
        <w:rPr>
          <w:color w:val="1a1a2e"/>
        </w:rPr>
        <w:t>Verse 17 is one of the most theologically loaded verses in all of Leviticus: "And there shall be no man in the tabernacle of the congregation when he goes in to make an atonement in the holy place, until he come out." The solitude of the high priest in the Most Holy Place was absolute. Not a single other person — priest, Levite, Israelite, or foreigner — could be present while the atonement was being made. The work was the high priest's alone.</w:t>
      </w:r>
      <w:r/>
    </w:p>
    <w:p>
      <w:pPr>
        <w:spacing w:before="80"/>
      </w:pPr>
      <w:r/>
    </w:p>
    <w:p>
      <w:pPr>
        <w:spacing w:before="80" w:after="80"/>
      </w:pPr>
      <w:r>
        <w:rPr>
          <w:color w:val="1a1a2e"/>
        </w:rPr>
        <w:t>This ceremonial requirement is a type of one of the most foundational truths of the New Testament: the exclusive and solitary mediation of Jesus Christ. Paul declares it without qualification in 1 Timothy 2:5: "For there is one God, and one mediator between God and men, the man Christ Jesus." There is no supplemental mediator, no co-redemptrix, no priestly class that adds to or continues what Christ accomplished. Just as no man could stand with Aaron in the Most Holy Place, no man stands with Christ in His atoning work.</w:t>
      </w:r>
      <w:r/>
    </w:p>
    <w:p>
      <w:pPr>
        <w:spacing w:before="80"/>
      </w:pPr>
      <w:r/>
    </w:p>
    <w:p>
      <w:pPr>
        <w:spacing w:before="80" w:after="80"/>
      </w:pPr>
      <w:r>
        <w:rPr>
          <w:color w:val="1a1a2e"/>
        </w:rPr>
        <w:t>The verse also implies the solemn weight of what was being accomplished: the nation waited outside, in silence, while the high priest worked alone in the presence of God. There was a genuine question of whether he would emerge alive — entry without the proper blood or preparation meant death (Lev 16:2). The tension is resolved in the antitype with absolute finality: Christ has come out. He has emerged from the tomb. He has ascended to the right hand of the Father, sat down — a posture no Levitical priest ever took (Heb 10:11–12) — and declared the work finished. The atonement that cost the type its life succeeded in the antitype in a resurrection that death could not contain.</w:t>
      </w:r>
      <w:r/>
    </w:p>
    <w:p>
      <w:pPr>
        <w:spacing w:before="80"/>
      </w:pPr>
      <w:r/>
    </w:p>
    <w:p>
      <w:pPr>
        <w:spacing w:before="80" w:after="80"/>
      </w:pPr>
      <w:r>
        <w:rPr>
          <w:color w:val="1a1a2e"/>
        </w:rPr>
        <w:t>The scope of the atonement in verse 17 encompasses the high priest himself, his household, and all the congregation of Israel. The Levitical high priest had to atone for himself first because he was a sinner offering on behalf of sinners. Hebrews 7:26–27 draws the contrast sharply: "For such an high priest became us, who is holy, harmless, undefiled, separate from sinners, and made higher than the heavens; Who needs not daily, as those high priests, to offer up sacrifice, first for his own sins, and then for the people's: for this he did once, when he offered up himself." Christ needed no atonement for Himself. He entered the heavenly sanctuary not to cover His own sin, but solely to accomplish the redemption of His people — and He accomplished it completely.</w:t>
      </w:r>
      <w:r/>
    </w:p>
    <w:p>
      <w:pPr>
        <w:spacing w:before="100"/>
      </w:pPr>
      <w:r/>
    </w:p>
    <w:p>
      <w:pPr>
        <w:spacing w:before="240" w:after="100"/>
      </w:pPr>
      <w:r>
        <w:rPr>
          <w:b/>
          <w:bCs/>
          <w:color w:val="2e75b6"/>
          <w:sz w:val="22"/>
          <w:szCs w:val="22"/>
        </w:rPr>
        <w:t>The Annual Repetition: Proof of Inadequacy, Promise of Completion</w:t>
      </w:r>
      <w:r/>
    </w:p>
    <w:p>
      <w:pPr>
        <w:spacing w:before="80" w:after="80"/>
      </w:pPr>
      <w:r>
        <w:rPr>
          <w:color w:val="1a1a2e"/>
        </w:rPr>
        <w:t>The Day of Atonement was ordained as an annual statute (Lev 16:34). This repetition, which might appear to commend the ceremony's importance, is interpreted by the New Testament as evidence of its fundamental inadequacy. The writer of Hebrews reasons: if the sacrifices had truly and permanently resolved the problem of sin, they would have ceased — the worshipers, having been once purged, would have had no more conscience of sins (Heb 10:1–2). The fact that they continued year after year meant that sin was remembered, not removed.</w:t>
      </w:r>
      <w:r/>
    </w:p>
    <w:p>
      <w:pPr>
        <w:spacing w:before="80"/>
      </w:pPr>
      <w:r/>
    </w:p>
    <w:p>
      <w:pPr>
        <w:spacing w:before="80" w:after="80"/>
      </w:pPr>
      <w:r>
        <w:rPr>
          <w:color w:val="1a1a2e"/>
        </w:rPr>
        <w:t>Christ's one offering stands in absolute contrast: "But this man, after he had offered one sacrifice for sins for ever, sat down on the right hand of God" (Heb 10:12). The high priest never sat down in the tabernacle — there was no seat in the Most Holy Place, because the work was never finished. Christ sat down because His work was complete. "For by one offering he has perfected for ever them that are sanctified" (Heb 10:14). The annual repetition of Yom Kippur was God's built-in reminder that the type was looking forward to a final, sufficient, and unrepeatable sacrifice — the sacrifice of the Son of God.</w:t>
      </w:r>
      <w:r/>
    </w:p>
    <w:p>
      <w:pPr>
        <w:spacing w:before="100"/>
      </w:pPr>
      <w:r/>
    </w:p>
    <w:p>
      <w:pPr>
        <w:spacing w:before="240" w:after="100"/>
      </w:pPr>
      <w:r>
        <w:rPr>
          <w:b/>
          <w:bCs/>
          <w:color w:val="2e75b6"/>
          <w:sz w:val="22"/>
          <w:szCs w:val="22"/>
        </w:rPr>
        <w:t>The Torn Veil: The Most Holy Place Opened to All</w:t>
      </w:r>
      <w:r/>
    </w:p>
    <w:p>
      <w:pPr>
        <w:spacing w:before="80" w:after="80"/>
      </w:pPr>
      <w:r>
        <w:rPr>
          <w:color w:val="1a1a2e"/>
        </w:rPr>
        <w:t>The ceremony of Leviticus 16 was defined by the veil — the thick curtain that separated the Holy Place from the Most Holy Place, barring all access to the divine presence except for the high priest on one day a year. The veil was the architectural expression of humanity's exclusion from God's immediate presence because of sin.</w:t>
      </w:r>
      <w:r/>
    </w:p>
    <w:p>
      <w:pPr>
        <w:spacing w:before="80"/>
      </w:pPr>
      <w:r/>
    </w:p>
    <w:p>
      <w:pPr>
        <w:spacing w:before="80" w:after="80"/>
      </w:pPr>
      <w:r>
        <w:rPr>
          <w:color w:val="1a1a2e"/>
        </w:rPr>
        <w:t>At the moment of Christ's death on the cross, the Gospel accounts record one of the most theologically significant events in all of Scripture: "And, behold, the veil of the temple was rent in two from the top to the bottom" (Matt 27:51). Not torn from the bottom up by human hands — but from the top to the bottom, by the act of God. The barrier was removed, not by human effort or ritual, but by the completed atoning work of Christ. The writer of Hebrews draws the conclusion that every believer is invited to embrace: "Having therefore, brothers, boldness to enter into the holiest by the blood of Jesus, By a new and living way, which he has consecrated for us, through the veil, that is to say, his flesh" (Heb 10:19–20). The veil — the barrier — was His flesh. Its tearing at the cross opened permanent access to the Father for all who are in Christ.</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VI. Conclusion — The Day of Atonement and the Finished Work of Christ</w:t>
      </w:r>
      <w:r/>
    </w:p>
    <w:p>
      <w:pPr>
        <w:ind w:left="360" w:right="360"/>
        <w:spacing w:before="80" w:after="120"/>
        <w:pBdr>
          <w:top w:val="single" w:sz="6" w:space="4" w:color="2E75B6" tmln="15, 20, 20, 0, 80"/>
          <w:left w:val="single" w:sz="6" w:space="6" w:color="2E75B6" tmln="15, 20, 20, 0, 120"/>
          <w:bottom w:val="single" w:sz="6" w:space="4" w:color="2E75B6" tmln="15, 20, 20, 0, 80"/>
          <w:right w:val="single" w:sz="6" w:space="6" w:color="2E75B6" tmln="15, 20, 20, 0, 120"/>
          <w:between w:val="nil" w:sz="0" w:space="0" w:color="000000" tmln="20, 20, 20, 0, 0"/>
        </w:pBdr>
        <w:shd w:val="solid" w:color="DEEAF1" tmshd="1677721856, 0, 15854302"/>
      </w:pPr>
      <w:r>
        <w:rPr>
          <w:i/>
          <w:iCs/>
          <w:color w:val="1f3864"/>
        </w:rPr>
        <w:t>"For it is not possible that the blood of bulls and of goats should take away sins... But this man, after he had offered one sacrifice for sins for ever, sat down on the right hand of God."  — Hebrews 10:4, 12 (AKJV)</w:t>
      </w:r>
      <w:r/>
    </w:p>
    <w:p>
      <w:pPr>
        <w:spacing w:before="120"/>
      </w:pPr>
      <w:r/>
    </w:p>
    <w:p>
      <w:pPr>
        <w:spacing w:before="80" w:after="80"/>
      </w:pPr>
      <w:r>
        <w:rPr>
          <w:color w:val="1a1a2e"/>
        </w:rPr>
        <w:t>Leviticus 16:15–17 is the theological summit of the entire Levitical sacrificial system. Every annual performance of Yom Kippur was a divinely ordained rehearsal of the gospel — the death of a substitute, the blood brought before God, the priestly mediator working alone, the comprehensive atonement covering priest and people alike, and the hope of emergence from the Most Holy Place in life and not in death.</w:t>
      </w:r>
      <w:r/>
    </w:p>
    <w:p>
      <w:pPr>
        <w:spacing w:before="80"/>
      </w:pPr>
      <w:r/>
    </w:p>
    <w:p>
      <w:pPr>
        <w:spacing w:before="80" w:after="80"/>
      </w:pPr>
      <w:r>
        <w:rPr>
          <w:color w:val="1a1a2e"/>
        </w:rPr>
        <w:t>Every element of the shadow finds its substance in Christ. He is the goat slain for the people — the sinless substitute who bore the sins of the congregation (2 Cor 5:21). He is the high priest who carried the blood — His own blood — into the presence of God (Heb 9:12). He is the mercy seat itself — the hilasterion, the propitiation, where divine justice and divine mercy meet (Rom 3:25). He is the solitary mediator, the one through whom alone access to God is possible (1 Tim 2:5). And He is the priest who, unlike every Levitical predecessor, has sat down — because His work is finished, permanent, and eternally sufficient (Heb 10:12–14).</w:t>
      </w:r>
      <w:r/>
    </w:p>
    <w:p>
      <w:pPr>
        <w:spacing w:before="80"/>
      </w:pPr>
      <w:r/>
    </w:p>
    <w:p>
      <w:pPr>
        <w:spacing w:before="80" w:after="80"/>
      </w:pPr>
      <w:r>
        <w:rPr>
          <w:color w:val="1a1a2e"/>
        </w:rPr>
        <w:t>From a conservative Church of Christ perspective, Leviticus 16 confirms the absolute necessity and complete sufficiency of Christ's atoning blood. The annual Day of Atonement pointed forward to a day — one day, once for all — when the Son of God would accomplish what no goat, no bull, no Aaronic priest, and no repeated ceremony could ever accomplish: the permanent, perfect, and final removal of sin from before the holy God. That day was the cross. And the veil torn from top to bottom on that afternoon is the everlasting declaration that the way into the Most Holy Place — into the very presence of God — now stands open to every soul who comes to God through His Son.</w:t>
      </w:r>
      <w:r/>
    </w:p>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VII. Scripture Reference Index</w:t>
      </w:r>
      <w:r/>
    </w:p>
    <w:p>
      <w:pPr>
        <w:spacing w:before="80" w:after="80"/>
      </w:pPr>
      <w:r>
        <w:rPr>
          <w:color w:val="1a1a2e"/>
        </w:rPr>
        <w:t>All scriptures cited or referenced in this analysis are from the American King James Version (AKJV):</w:t>
      </w:r>
      <w:r/>
    </w:p>
    <w:p>
      <w:pPr>
        <w:spacing w:before="100"/>
      </w:pPr>
      <w:r/>
    </w:p>
    <w:tbl>
      <w:tblPr>
        <w:name w:val="Table3"/>
        <w:tabOrder w:val="0"/>
        <w:jc w:val="left"/>
        <w:tblInd w:w="0" w:type="dxa"/>
        <w:tblW w:w="9360" w:type="dxa"/>
      </w:tblPr>
      <w:tblGrid>
        <w:gridCol w:w="1900"/>
        <w:gridCol w:w="7460"/>
      </w:tblGrid>
      <w:tr>
        <w:trPr>
          <w:tblHeader/>
          <w:cantSplit w:val="0"/>
          <w:trHeight w:val="0" w:hRule="auto"/>
        </w:trPr>
        <w:tc>
          <w:tcPr>
            <w:tcW w:w="19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4895" protected="0"/>
          </w:tcPr>
          <w:p>
            <w:pPr>
              <w:spacing/>
              <w:jc w:val="center"/>
            </w:pPr>
            <w:r>
              <w:rPr>
                <w:b/>
                <w:bCs/>
                <w:color w:val="ffffff"/>
              </w:rPr>
              <w:t>Reference</w:t>
            </w:r>
            <w:r/>
          </w:p>
        </w:tc>
        <w:tc>
          <w:tcPr>
            <w:tcW w:w="74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4895" protected="0"/>
          </w:tcPr>
          <w:p>
            <w:pPr>
              <w:spacing/>
              <w:jc w:val="center"/>
            </w:pPr>
            <w:r>
              <w:rPr>
                <w:b/>
                <w:bCs/>
                <w:color w:val="ffffff"/>
              </w:rPr>
              <w:t>Text (AKJV)</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spacing/>
              <w:jc w:val="center"/>
            </w:pPr>
            <w:r>
              <w:rPr>
                <w:b/>
                <w:bCs/>
                <w:color w:val="1a1a2e"/>
                <w:sz w:val="18"/>
                <w:szCs w:val="18"/>
              </w:rPr>
              <w:t>Lev 16:2</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And the LORD said unto Moses, Speak unto Aaron your brother, that he come not at all times into the holy place within the vail before the mercy seat, which is on the ark; that he die not: for I will appear in the cloud on the mercy seat.</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spacing/>
              <w:jc w:val="center"/>
            </w:pPr>
            <w:r>
              <w:rPr>
                <w:b/>
                <w:bCs/>
                <w:color w:val="1a1a2e"/>
                <w:sz w:val="18"/>
                <w:szCs w:val="18"/>
              </w:rPr>
              <w:t>Lev 16:34</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And this shall be an everlasting statute to you, to make an atonement for the children of Israel for all their sins once a year. And he did as the LORD commanded Moses.</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spacing/>
              <w:jc w:val="center"/>
            </w:pPr>
            <w:r>
              <w:rPr>
                <w:b/>
                <w:bCs/>
                <w:color w:val="1a1a2e"/>
                <w:sz w:val="18"/>
                <w:szCs w:val="18"/>
              </w:rPr>
              <w:t>Isa 53:6</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All we like sheep have gone astray; we have turned every one to his own way; and the LORD has laid on him the iniquity of us all.</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spacing/>
              <w:jc w:val="center"/>
            </w:pPr>
            <w:r>
              <w:rPr>
                <w:b/>
                <w:bCs/>
                <w:color w:val="1a1a2e"/>
                <w:sz w:val="18"/>
                <w:szCs w:val="18"/>
              </w:rPr>
              <w:t>John 1:14</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And the Word was made flesh, and dwelled among us, (and we beheld his glory, the glory as of the only begotten of the Father,) full of grace and truth.</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spacing/>
              <w:jc w:val="center"/>
            </w:pPr>
            <w:r>
              <w:rPr>
                <w:b/>
                <w:bCs/>
                <w:color w:val="1a1a2e"/>
                <w:sz w:val="18"/>
                <w:szCs w:val="18"/>
              </w:rPr>
              <w:t>John 1:29</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The next day John sees Jesus coming to him, and said, Behold the Lamb of God, which takes away the sin of the world.</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spacing/>
              <w:jc w:val="center"/>
            </w:pPr>
            <w:r>
              <w:rPr>
                <w:b/>
                <w:bCs/>
                <w:color w:val="1a1a2e"/>
                <w:sz w:val="18"/>
                <w:szCs w:val="18"/>
              </w:rPr>
              <w:t>Acts 4:12</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Neither is there salvation in any other: for there is none other name under heaven given among men, by which we must be saved.</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spacing/>
              <w:jc w:val="center"/>
            </w:pPr>
            <w:r>
              <w:rPr>
                <w:b/>
                <w:bCs/>
                <w:color w:val="1a1a2e"/>
                <w:sz w:val="18"/>
                <w:szCs w:val="18"/>
              </w:rPr>
              <w:t>Rom 3:25</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Whom God has set forth to be a propitiation through faith in his blood, to declare his righteousness for the remission of sins that are past, through the forbearance of God.</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spacing/>
              <w:jc w:val="center"/>
            </w:pPr>
            <w:r>
              <w:rPr>
                <w:b/>
                <w:bCs/>
                <w:color w:val="1a1a2e"/>
                <w:sz w:val="18"/>
                <w:szCs w:val="18"/>
              </w:rPr>
              <w:t>1 Cor 5:7</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Purge out therefore the old leaven, that you may be a new lump, as you are unleavened. For even Christ our passover is sacrificed for us.</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spacing/>
              <w:jc w:val="center"/>
            </w:pPr>
            <w:r>
              <w:rPr>
                <w:b/>
                <w:bCs/>
                <w:color w:val="1a1a2e"/>
                <w:sz w:val="18"/>
                <w:szCs w:val="18"/>
              </w:rPr>
              <w:t>2 Cor 5:21</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For he has made him to be sin for us, who knew no sin; that we might be made the righteousness of God in him.</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spacing/>
              <w:jc w:val="center"/>
            </w:pPr>
            <w:r>
              <w:rPr>
                <w:b/>
                <w:bCs/>
                <w:color w:val="1a1a2e"/>
                <w:sz w:val="18"/>
                <w:szCs w:val="18"/>
              </w:rPr>
              <w:t>Col 1:20</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And, having made peace through the blood of his cross, by him to reconcile all things to himself; by him, I say, whether they be things in earth, or things in heaven.</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spacing/>
              <w:jc w:val="center"/>
            </w:pPr>
            <w:r>
              <w:rPr>
                <w:b/>
                <w:bCs/>
                <w:color w:val="1a1a2e"/>
                <w:sz w:val="18"/>
                <w:szCs w:val="18"/>
              </w:rPr>
              <w:t>1 Tim 2:5</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For there is one God, and one mediator between God and men, the man Christ Jesus.</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spacing/>
              <w:jc w:val="center"/>
            </w:pPr>
            <w:r>
              <w:rPr>
                <w:b/>
                <w:bCs/>
                <w:color w:val="1a1a2e"/>
                <w:sz w:val="18"/>
                <w:szCs w:val="18"/>
              </w:rPr>
              <w:t>Heb 2:9</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But we see Jesus, who was made a little lower than the angels for the suffering of death, crowned with glory and honor; that he by the grace of God should taste death for every man.</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spacing/>
              <w:jc w:val="center"/>
            </w:pPr>
            <w:r>
              <w:rPr>
                <w:b/>
                <w:bCs/>
                <w:color w:val="1a1a2e"/>
                <w:sz w:val="18"/>
                <w:szCs w:val="18"/>
              </w:rPr>
              <w:t>Heb 4:14–16</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Seeing then that we have a great high priest, that is passed into the heavens, Jesus the Son of God, let us hold fast our profession. For we have not an high priest which cannot be touched with the feeling of our infirmities; but was in all points tempted like as we are, yet without sin. Let us therefore come boldly to the throne of grace, that we may obtain mercy, and find grace to help in time of need.</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spacing/>
              <w:jc w:val="center"/>
            </w:pPr>
            <w:r>
              <w:rPr>
                <w:b/>
                <w:bCs/>
                <w:color w:val="1a1a2e"/>
                <w:sz w:val="18"/>
                <w:szCs w:val="18"/>
              </w:rPr>
              <w:t>Heb 5:9</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And being made perfect, he became the author of eternal salvation to all them that obey him.</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spacing/>
              <w:jc w:val="center"/>
            </w:pPr>
            <w:r>
              <w:rPr>
                <w:b/>
                <w:bCs/>
                <w:color w:val="1a1a2e"/>
                <w:sz w:val="18"/>
                <w:szCs w:val="18"/>
              </w:rPr>
              <w:t>Heb 7:26–27</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For such an high priest became us, who is holy, harmless, undefiled, separate from sinners, and made higher than the heavens; Who needs not daily, as those high priests, to offer up sacrifice, first for his own sins, and then for the people's: for this he did once, when he offered up himself.</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spacing/>
              <w:jc w:val="center"/>
            </w:pPr>
            <w:r>
              <w:rPr>
                <w:b/>
                <w:bCs/>
                <w:color w:val="1a1a2e"/>
                <w:sz w:val="18"/>
                <w:szCs w:val="18"/>
              </w:rPr>
              <w:t>Heb 9:5</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And over it the cherubim of glory shadowing the mercy seat; of which we cannot now speak particularly.</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spacing/>
              <w:jc w:val="center"/>
            </w:pPr>
            <w:r>
              <w:rPr>
                <w:b/>
                <w:bCs/>
                <w:color w:val="1a1a2e"/>
                <w:sz w:val="18"/>
                <w:szCs w:val="18"/>
              </w:rPr>
              <w:t>Heb 9:7</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But into the second went the high priest alone once every year, not without blood, which he offered for himself, and for the errors of the people.</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spacing/>
              <w:jc w:val="center"/>
            </w:pPr>
            <w:r>
              <w:rPr>
                <w:b/>
                <w:bCs/>
                <w:color w:val="1a1a2e"/>
                <w:sz w:val="18"/>
                <w:szCs w:val="18"/>
              </w:rPr>
              <w:t>Heb 9:11–12</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But Christ being come an high priest of good things to come, by a greater and more perfect tabernacle, not made with hands, that is to say, not of this building; Neither by the blood of goats and calves, but by his own blood he entered in once into the holy place, having obtained eternal redemption for us.</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spacing/>
              <w:jc w:val="center"/>
            </w:pPr>
            <w:r>
              <w:rPr>
                <w:b/>
                <w:bCs/>
                <w:color w:val="1a1a2e"/>
                <w:sz w:val="18"/>
                <w:szCs w:val="18"/>
              </w:rPr>
              <w:t>Heb 9:23–24</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It was therefore necessary that the patterns of things in the heavens should be purified with these; but the heavenly things themselves with better sacrifices than these. For Christ is not entered into the holy places made with hands, which are the figures of the true; but into heaven itself, now to appear in the presence of God for us.</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spacing/>
              <w:jc w:val="center"/>
            </w:pPr>
            <w:r>
              <w:rPr>
                <w:b/>
                <w:bCs/>
                <w:color w:val="1a1a2e"/>
                <w:sz w:val="18"/>
                <w:szCs w:val="18"/>
              </w:rPr>
              <w:t>Heb 9:25–26</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Nor yet that he should offer himself often, as the high priest enters into the holy place every year with blood of others; For then must he often have suffered since the foundation of the world: but now once in the end of the world has he appeared to put away sin by the sacrifice of himself.</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spacing/>
              <w:jc w:val="center"/>
            </w:pPr>
            <w:r>
              <w:rPr>
                <w:b/>
                <w:bCs/>
                <w:color w:val="1a1a2e"/>
                <w:sz w:val="18"/>
                <w:szCs w:val="18"/>
              </w:rPr>
              <w:t>Heb 10:1–4</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For the law having a shadow of good things to come, and not the very image of the things, can never with those sacrifices which they offered year by year continually make the comers thereunto perfect. For then would they not have ceased to be offered? because that the worshipers once purged should have had no more conscience of sins. But in those sacrifices there is a remembrance again made of sins every year. For it is not possible that the blood of bulls and of goats should take away sins.</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spacing/>
              <w:jc w:val="center"/>
            </w:pPr>
            <w:r>
              <w:rPr>
                <w:b/>
                <w:bCs/>
                <w:color w:val="1a1a2e"/>
                <w:sz w:val="18"/>
                <w:szCs w:val="18"/>
              </w:rPr>
              <w:t>Heb 10:10–14</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By the which will we are sanctified through the offering of the body of Jesus Christ once for all. And every priest stands daily ministering and offering oftentimes the same sacrifices, which can never take away sins: But this man, after he had offered one sacrifice for sins for ever, sat down on the right hand of God; From henceforth expecting till his enemies be made his footstool. For by one offering he has perfected for ever them that are sanctified.</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spacing/>
              <w:jc w:val="center"/>
            </w:pPr>
            <w:r>
              <w:rPr>
                <w:b/>
                <w:bCs/>
                <w:color w:val="1a1a2e"/>
                <w:sz w:val="18"/>
                <w:szCs w:val="18"/>
              </w:rPr>
              <w:t>Heb 10:19–20</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Having therefore, brothers, boldness to enter into the holiest by the blood of Jesus, By a new and living way, which he has consecrated for us, through the veil, that is to say, his flesh.</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spacing/>
              <w:jc w:val="center"/>
            </w:pPr>
            <w:r>
              <w:rPr>
                <w:b/>
                <w:bCs/>
                <w:color w:val="1a1a2e"/>
                <w:sz w:val="18"/>
                <w:szCs w:val="18"/>
              </w:rPr>
              <w:t>Matt 27:51</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And, behold, the veil of the temple was rent in two from the top to the bottom; and the earth did quake, and the rocks rent.</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spacing/>
              <w:jc w:val="center"/>
            </w:pPr>
            <w:r>
              <w:rPr>
                <w:b/>
                <w:bCs/>
                <w:color w:val="1a1a2e"/>
                <w:sz w:val="18"/>
                <w:szCs w:val="18"/>
              </w:rPr>
              <w:t>Eph 2:18</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For through him we both have access by one Spirit to the Father.</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spacing/>
              <w:jc w:val="center"/>
            </w:pPr>
            <w:r>
              <w:rPr>
                <w:b/>
                <w:bCs/>
                <w:color w:val="1a1a2e"/>
                <w:sz w:val="18"/>
                <w:szCs w:val="18"/>
              </w:rPr>
              <w:t>1 John 2:2</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And he is the propitiation for our sins: and not for ours only, but also for the sins of the whole world.</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spacing/>
              <w:jc w:val="center"/>
            </w:pPr>
            <w:r>
              <w:rPr>
                <w:b/>
                <w:bCs/>
                <w:color w:val="1a1a2e"/>
                <w:sz w:val="18"/>
                <w:szCs w:val="18"/>
              </w:rPr>
              <w:t>Rev 5:6</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And I beheld, and, see, in the middle of the throne and of the four beasts, and in the middle of the elders, stood a Lamb as it had been slain, having seven horns and seven eyes, which are the seven Spirits of God sent forth into all the earth.</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4895" protected="0"/>
          </w:tcPr>
          <w:p>
            <w:pPr>
              <w:spacing/>
              <w:jc w:val="center"/>
            </w:pPr>
            <w:r>
              <w:rPr>
                <w:b/>
                <w:bCs/>
                <w:color w:val="1a1a2e"/>
                <w:sz w:val="18"/>
                <w:szCs w:val="18"/>
              </w:rPr>
              <w:t>Rev 21:3</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4895" protected="0"/>
          </w:tcPr>
          <w:p>
            <w:pPr/>
            <w:r>
              <w:rPr>
                <w:color w:val="1a1a2e"/>
                <w:sz w:val="18"/>
                <w:szCs w:val="18"/>
              </w:rPr>
              <w:t>And I heard a great voice out of heaven saying, Behold, the tabernacle of God is with men, and he will dwell with them, and they shall be his people, and God himself shall be with them, and be their God.</w:t>
            </w:r>
            <w:r/>
          </w:p>
        </w:tc>
      </w:tr>
    </w:tbl>
    <w:p>
      <w:pPr>
        <w:spacing w:before="200"/>
      </w:pP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120"/>
      <w:tabs defTabSz="720">
        <w:tab w:val="right" w:pos="9026" w:leader="none"/>
      </w:tabs>
      <w:pBdr>
        <w:top w:val="single" w:sz="8" w:space="4" w:color="2E75B6" tmln="20,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2e75b6"/>
        <w:sz w:val="16"/>
        <w:szCs w:val="16"/>
      </w:rPr>
      <w:t>Conservative Church of Christ  |  All scriptures: American King James Version</w:t>
      <w:tab/>
      <w:t xml:space="preserve">Page </w:t>
    </w:r>
    <w:r>
      <w:rPr>
        <w:color w:val="2e75b6"/>
        <w:sz w:val="16"/>
        <w:szCs w:val="16"/>
      </w:rPr>
      <w:fldChar w:fldCharType="begin"/>
      <w:instrText xml:space="preserve"> PAGE </w:instrText>
      <w:fldChar w:fldCharType="separate"/>
      <w:t>2</w:t>
      <w:fldChar w:fldCharType="end"/>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18"/>
        <w:szCs w:val="18"/>
      </w:rPr>
      <w:t>Messianic Analysis  |  Leviticus 16:15–17  |  AKJV</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504895"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rPr>
  </w:style>
  <w:style w:type="paragraph" w:styleId="para6">
    <w:name w:val="heading 5"/>
    <w:qFormat/>
    <w:rPr>
      <w:rFonts w:ascii="Arial" w:hAnsi="Arial" w:eastAsia="Arial" w:cs="Arial"/>
      <w:color w:val="2e74b5"/>
    </w:rPr>
  </w:style>
  <w:style w:type="paragraph" w:styleId="para7">
    <w:name w:val="heading 6"/>
    <w:qFormat/>
    <w:rPr>
      <w:rFonts w:ascii="Arial" w:hAnsi="Arial" w:eastAsia="Arial" w:cs="Arial"/>
      <w:color w:val="1f4d78"/>
    </w:rPr>
  </w:style>
  <w:style w:type="paragraph" w:styleId="para8" w:customStyle="1">
    <w:name w:val="Strong"/>
    <w:qFormat/>
    <w:rPr>
      <w:rFonts w:ascii="Arial" w:hAnsi="Arial" w:eastAsia="Arial" w:cs="Arial"/>
      <w:b/>
      <w:bCs/>
    </w:rPr>
  </w:style>
  <w:style w:type="paragraph" w:styleId="para9">
    <w:name w:val="List Paragraph"/>
    <w:qFormat/>
    <w:rPr>
      <w:rFonts w:ascii="Arial" w:hAnsi="Arial" w:eastAsia="Arial" w:cs="Arial"/>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rPr>
  </w:style>
  <w:style w:type="paragraph" w:styleId="para6">
    <w:name w:val="heading 5"/>
    <w:qFormat/>
    <w:rPr>
      <w:rFonts w:ascii="Arial" w:hAnsi="Arial" w:eastAsia="Arial" w:cs="Arial"/>
      <w:color w:val="2e74b5"/>
    </w:rPr>
  </w:style>
  <w:style w:type="paragraph" w:styleId="para7">
    <w:name w:val="heading 6"/>
    <w:qFormat/>
    <w:rPr>
      <w:rFonts w:ascii="Arial" w:hAnsi="Arial" w:eastAsia="Arial" w:cs="Arial"/>
      <w:color w:val="1f4d78"/>
    </w:rPr>
  </w:style>
  <w:style w:type="paragraph" w:styleId="para8" w:customStyle="1">
    <w:name w:val="Strong"/>
    <w:qFormat/>
    <w:rPr>
      <w:rFonts w:ascii="Arial" w:hAnsi="Arial" w:eastAsia="Arial" w:cs="Arial"/>
      <w:b/>
      <w:bCs/>
    </w:rPr>
  </w:style>
  <w:style w:type="paragraph" w:styleId="para9">
    <w:name w:val="List Paragraph"/>
    <w:qFormat/>
    <w:rPr>
      <w:rFonts w:ascii="Arial" w:hAnsi="Arial" w:eastAsia="Arial" w:cs="Arial"/>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2026-03-14T16:14:55Z</dcterms:created>
  <dcterms:modified xsi:type="dcterms:W3CDTF">2026-03-14T16:14:55Z</dcterms:modified>
</cp:coreProperties>
</file>