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Leviticus 16:27</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rPr>
        <w:t>The Sin Offering Burned Outside the Camp — Type of Christ Suffering Outside the Gate  |  AKJV</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Leviticus 16:27–28 (AKJV) in Context</w:t>
      </w:r>
      <w:r/>
    </w:p>
    <w:p>
      <w:pPr>
        <w:spacing w:before="80" w:after="80"/>
      </w:pPr>
      <w:r>
        <w:rPr>
          <w:color w:val="1a1a2e"/>
        </w:rPr>
        <w:t>Leviticus 16:27 occurs in the closing regulations of the Day of Atonement (Yom Kippur). After the central atoning acts of the day — the high priest's entry into the Most Holy Place and the sending away of the scapegoat — the text addresses the disposal of the sin-offering carcasses. This verse is cited directly by the writer of Hebrews as a Messianic type fulfilled in Christ's crucifixion outside the gate of Jerusalem. The passage and its immediate frame are presented below.</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16:11  </w:t>
      </w:r>
      <w:r>
        <w:rPr>
          <w:i/>
          <w:iCs/>
          <w:color w:val="1a1a2e"/>
          <w:sz w:val="19"/>
          <w:szCs w:val="19"/>
        </w:rPr>
        <w:t>And Aaron shall bring the bull of the sin offering, which is for himself, and shall make an atonement for himself, and for his house, and shall kill the bull of the sin offering which is for himself.</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16:15  </w:t>
      </w:r>
      <w:r>
        <w:rPr>
          <w:i/>
          <w:iCs/>
          <w:color w:val="1a1a2e"/>
          <w:sz w:val="19"/>
          <w:szCs w:val="19"/>
        </w:rPr>
        <w:t>Then shall he kill the goat of the sin offering, that is for the people, and bring his blood within the vail, and do with that blood as he did with the blood of the bull, and sprinkle it on the mercy seat, and before the mercy seat.</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16:23–24  </w:t>
      </w:r>
      <w:r>
        <w:rPr>
          <w:i/>
          <w:iCs/>
          <w:color w:val="1a1a2e"/>
          <w:sz w:val="19"/>
          <w:szCs w:val="19"/>
        </w:rPr>
        <w:t>And Aaron shall come into the tabernacle of the congregation, and shall put off the linen garments, which he put on when he went into the holy place, and shall leave them there: And he shall wash his flesh with water in the holy place, and put on his garments, and come forth, and offer his burnt offering, and the burnt offering of the people, and make an atonement for himself, and for the people.</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16:27  </w:t>
      </w:r>
      <w:r>
        <w:rPr>
          <w:i/>
          <w:iCs/>
          <w:color w:val="1a1a2e"/>
          <w:sz w:val="19"/>
          <w:szCs w:val="19"/>
        </w:rPr>
        <w:t>And the bull for the sin offering, and the goat for the sin offering, whose blood was brought in to make atonement in the holy place, shall one carry forth outside the camp; and they shall burn in the fire their skins, and their flesh, and their dung.</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16:28  </w:t>
      </w:r>
      <w:r>
        <w:rPr>
          <w:i/>
          <w:iCs/>
          <w:color w:val="1a1a2e"/>
          <w:sz w:val="19"/>
          <w:szCs w:val="19"/>
        </w:rPr>
        <w:t>And he that burns them shall wash his clothes, and bathe his flesh in water, and afterward he shall come into the camp.</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Historical and Literary Setting</w:t>
      </w:r>
      <w:r/>
    </w:p>
    <w:p>
      <w:pPr>
        <w:spacing w:before="80" w:after="80"/>
      </w:pPr>
      <w:r>
        <w:rPr>
          <w:color w:val="1a1a2e"/>
        </w:rPr>
        <w:t>Leviticus 16:27 records the final act of disposal in the Day of Atonement ceremony. Having performed the central sacrificial work — entering the Most Holy Place with the blood of the bull and the goat and making atonement for the holy place, the tabernacle, and the congregation — the high priest has changed garments and returned to the outer altar for the burnt offerings (vv.23–24). But before the day is fully closed, the bodies of the sin-offering animals must be dealt with.</w:t>
      </w:r>
      <w:r/>
    </w:p>
    <w:p>
      <w:pPr>
        <w:spacing w:before="80"/>
      </w:pPr>
      <w:r/>
    </w:p>
    <w:p>
      <w:pPr>
        <w:spacing w:before="80" w:after="80"/>
      </w:pPr>
      <w:r>
        <w:rPr>
          <w:color w:val="1a1a2e"/>
        </w:rPr>
        <w:t>The regulation is precise: the bull (offered for the priest's own household) and the goat (offered for the people) — the very animals whose blood was the instrument of atonement — must be carried entirely outside the camp and burned. This was not a burial or a dignified disposal; it was complete incineration in a place beyond the boundary of the holy community. Skins, flesh, and dung — every part of the animal — were consumed.</w:t>
      </w:r>
      <w:r/>
    </w:p>
    <w:p>
      <w:pPr>
        <w:spacing w:before="80"/>
      </w:pPr>
      <w:r/>
    </w:p>
    <w:p>
      <w:pPr>
        <w:spacing w:before="80" w:after="80"/>
      </w:pPr>
      <w:r>
        <w:rPr>
          <w:color w:val="1a1a2e"/>
        </w:rPr>
        <w:t>This regulation reflects a principle woven throughout the Mosaic law: a distinction between that which belonged inside the camp (the place of holiness, covenant, and God's presence) and that which was expelled to the outside (the place of defilement, shame, and separation). The leper was required to dwell outside the camp (Lev 13:46). The unclean were put outside the camp (Num 5:3). And now, the very animals that bore the sins of the congregation were carried outside and burned — as if their contact with the accumulated sin of Israel had rendered them fit only for disposal in the place of the unclean.</w:t>
      </w:r>
      <w:r/>
    </w:p>
    <w:p>
      <w:pPr>
        <w:spacing w:before="80"/>
      </w:pPr>
      <w:r/>
    </w:p>
    <w:p>
      <w:pPr>
        <w:spacing w:before="80" w:after="80"/>
      </w:pPr>
      <w:r>
        <w:rPr>
          <w:color w:val="1a1a2e"/>
        </w:rPr>
        <w:t>The New Testament's interpretive lens for this verse is provided with unmistakable clarity in Hebrews 13:11–13, where the writer cites this exact regulation and applies it directly to the crucifixion of Christ: "For the bodies of those animals, whose blood is brought into the sanctuary by the high priest for sin, are burned outside the camp. Wherefore Jesus also, that he might sanctify the people with his own blood, suffered outside the gate. Let us go forth therefore to him outside the camp, bearing his reproach."</w:t>
      </w:r>
      <w:r/>
    </w:p>
    <w:p>
      <w:pPr>
        <w:spacing w:before="80"/>
      </w:pPr>
      <w:r/>
    </w:p>
    <w:p>
      <w:pPr>
        <w:spacing w:before="240" w:after="100"/>
      </w:pPr>
      <w:r>
        <w:rPr>
          <w:b/>
          <w:bCs/>
          <w:color w:val="2e75b6"/>
          <w:sz w:val="22"/>
          <w:szCs w:val="22"/>
        </w:rPr>
        <w:t>Key Contextual Observations:</w:t>
      </w:r>
      <w:r/>
    </w:p>
    <w:p>
      <w:pPr>
        <w:spacing w:before="80" w:after="80"/>
      </w:pPr>
      <w:r>
        <w:rPr>
          <w:color w:val="1a1a2e"/>
        </w:rPr>
        <w:t>1.  The Animals' Blood and Bodies Were Separated: The blood went inside — into the Most Holy Place; the bodies went outside — beyond the camp. The atoning work was accomplished in the holy place; the sin-bearing remains were expelled to the unholy place.</w:t>
      </w:r>
      <w:r/>
    </w:p>
    <w:p>
      <w:pPr>
        <w:spacing w:before="80" w:after="80"/>
      </w:pPr>
      <w:r>
        <w:rPr>
          <w:color w:val="1a1a2e"/>
        </w:rPr>
        <w:t>2.  Both Sin Offerings Were Disposed of Together: The bull (for the priest) and the goat (for the people) were both carried out. The entire sacrificial apparatus of atonement ended in disposal outside the camp.</w:t>
      </w:r>
      <w:r/>
    </w:p>
    <w:p>
      <w:pPr>
        <w:spacing w:before="80" w:after="80"/>
      </w:pPr>
      <w:r>
        <w:rPr>
          <w:color w:val="1a1a2e"/>
        </w:rPr>
        <w:t>3.  Total Consumption — Nothing Spared: The burning was complete — skins, flesh, and dung. The most ignoble parts of the animal were not exempted from the fire. The shame was comprehensive.</w:t>
      </w:r>
      <w:r/>
    </w:p>
    <w:p>
      <w:pPr>
        <w:spacing w:before="80" w:after="80"/>
      </w:pPr>
      <w:r>
        <w:rPr>
          <w:color w:val="1a1a2e"/>
        </w:rPr>
        <w:t>4.  The Carrier Was Rendered Unclean (v.28): Even the designated handler of the carcasses contracted uncleanness and required ritual washing before re-entering the camp. The shame of the sin offering was transferable.</w:t>
      </w:r>
      <w:r/>
    </w:p>
    <w:p>
      <w:pPr>
        <w:spacing w:before="80" w:after="80"/>
      </w:pPr>
      <w:r>
        <w:rPr>
          <w:color w:val="1a1a2e"/>
        </w:rPr>
        <w:t>5.  The Location Was the Place of the Rejected: Outside the camp was where lepers, the defiled, and the ceremonially excluded dwelt. The sin offering's final destination was the place of the outcast.</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Verse-by-Verse Messianic Analysis with New Testament Fulfillment</w:t>
      </w:r>
      <w:r/>
    </w:p>
    <w:p>
      <w:pPr>
        <w:spacing w:before="80" w:after="80"/>
      </w:pPr>
      <w:r>
        <w:rPr>
          <w:color w:val="1a1a2e"/>
        </w:rPr>
        <w:t>The writer of Hebrews draws an explicit and direct line between Leviticus 16:27 and the crucifixion of Christ. The following table traces each clause of the passage to its New Testament fulfillment.</w:t>
      </w:r>
      <w:r/>
    </w:p>
    <w:p>
      <w:pPr>
        <w:spacing w:before="100"/>
      </w:pPr>
      <w:r/>
    </w:p>
    <w:tbl>
      <w:tblPr>
        <w:name w:val="Table1"/>
        <w:tabOrder w:val="0"/>
        <w:jc w:val="left"/>
        <w:tblInd w:w="0" w:type="dxa"/>
        <w:tblW w:w="9360" w:type="dxa"/>
      </w:tblPr>
      <w:tblGrid>
        <w:gridCol w:w="900"/>
        <w:gridCol w:w="2700"/>
        <w:gridCol w:w="2260"/>
        <w:gridCol w:w="3500"/>
      </w:tblGrid>
      <w:tr>
        <w:trPr>
          <w:tblHeader/>
          <w:cantSplit w:val="0"/>
          <w:trHeight w:val="0" w:hRule="auto"/>
        </w:trPr>
        <w:tc>
          <w:tcPr>
            <w:tcW w:w="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236" protected="0"/>
          </w:tcPr>
          <w:p>
            <w:pPr>
              <w:spacing/>
              <w:jc w:val="center"/>
            </w:pPr>
            <w:r>
              <w:rPr>
                <w:b/>
                <w:bCs/>
                <w:color w:val="ffffff"/>
              </w:rPr>
              <w:t>Verse</w:t>
            </w:r>
            <w:r/>
          </w:p>
        </w:tc>
        <w:tc>
          <w:tcPr>
            <w:tcW w:w="27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236" protected="0"/>
          </w:tcPr>
          <w:p>
            <w:pPr>
              <w:spacing/>
              <w:jc w:val="center"/>
            </w:pPr>
            <w:r>
              <w:rPr>
                <w:b/>
                <w:bCs/>
                <w:color w:val="ffffff"/>
              </w:rPr>
              <w:t>AKJV Text</w:t>
            </w:r>
            <w:r/>
          </w:p>
        </w:tc>
        <w:tc>
          <w:tcPr>
            <w:tcW w:w="22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236" protected="0"/>
          </w:tcPr>
          <w:p>
            <w:pPr>
              <w:spacing/>
              <w:jc w:val="center"/>
            </w:pPr>
            <w:r>
              <w:rPr>
                <w:b/>
                <w:bCs/>
                <w:color w:val="ffffff"/>
              </w:rPr>
              <w:t>Immediate Context</w:t>
            </w:r>
            <w:r/>
          </w:p>
        </w:tc>
        <w:tc>
          <w:tcPr>
            <w:tcW w:w="3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236" protected="0"/>
          </w:tcPr>
          <w:p>
            <w:pPr>
              <w:spacing/>
              <w:jc w:val="center"/>
            </w:pPr>
            <w:r>
              <w:rPr>
                <w:b/>
                <w:bCs/>
                <w:color w:val="ffffff"/>
              </w:rPr>
              <w:t>NT Fulfillment</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Lev 16:27a</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And the bull for the sin offering, and the goat for the sin offering, whose blood was brought in to make atonement in the holy place...</w:t>
            </w:r>
            <w:r/>
          </w:p>
        </w:tc>
        <w:tc>
          <w:tcPr>
            <w:tcW w:w="22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These are the two animals whose blood was carried by the high priest into the Most Holy Place on Yom Kippur — their deaths were the very basis of the nation's atonement. Their blood accomplished the cleansing; their bodies were of no further use within the camp.</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Heb 13:11–12 — The writer of Hebrews cites this precise regulation as the type fulfilled by Christ: as the bodies of the sin-offering animals were burned outside the camp, so Jesus suffered outside the gate to sanctify the people with His own blood.</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Lev 16:27b</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...shall one carry forth outside the camp...</w:t>
            </w:r>
            <w:r/>
          </w:p>
        </w:tc>
        <w:tc>
          <w:tcPr>
            <w:tcW w:w="22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The carcasses must be removed entirely from the camp of Israel — carried out to a place of disposal beyond the boundary of the holy community. The very animals that bore the sin of the congregation were expelled beyond the boundary of the sacred space.</w:t>
            </w:r>
            <w:r/>
          </w:p>
        </w:tc>
        <w:tc>
          <w:tcPr>
            <w:tcW w:w="3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John 19:17, 20 — Jesus was led outside Jerusalem to Golgotha. The place of crucifixion was deliberately outside the city gate, fulfilling the typological requirement that the sin-bearing sacrifice be removed from the holy precincts.</w:t>
            </w:r>
            <w:r/>
          </w:p>
        </w:tc>
      </w:tr>
      <w:tr>
        <w:trPr>
          <w:tblHeader w:val="0"/>
          <w:cantSplit w:val="0"/>
          <w:trHeight w:val="0" w:hRule="auto"/>
        </w:trPr>
        <w:tc>
          <w:tcPr>
            <w:tcW w:w="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Lev 16:27c</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...and they shall burn in the fire their skins, and their flesh, and their dung.</w:t>
            </w:r>
            <w:r/>
          </w:p>
        </w:tc>
        <w:tc>
          <w:tcPr>
            <w:tcW w:w="22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The disposal was total and by fire — skins, flesh, and dung alike were consumed. Nothing of the sin-offering body was preserved or honored. The comprehensiveness of the burning signifies the complete bearing and removal of sin's defilement.</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Heb 9:26; 2 Cor 5:21 — Christ was made sin for us — bearing the full weight and shame of sin's defilement. His death was not a dignified religious ceremony but a public, shameful execution outside the city, consistent with the complete disposal of the sin offering.</w:t>
            </w:r>
            <w:r/>
          </w:p>
        </w:tc>
      </w:tr>
      <w:tr>
        <w:trPr>
          <w:tblHeader w:val="0"/>
          <w:cantSplit w:val="0"/>
          <w:trHeight w:val="0" w:hRule="auto"/>
        </w:trPr>
        <w:tc>
          <w:tcPr>
            <w:tcW w:w="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Lev 16:28</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And he that burns them shall wash his clothes, and bathe his flesh in water, and afterward he shall come into the camp.</w:t>
            </w:r>
            <w:r/>
          </w:p>
        </w:tc>
        <w:tc>
          <w:tcPr>
            <w:tcW w:w="22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Even the man who carried out the burning was rendered unclean by contact with the sin offering's remains — he required ritual washing before re-entering the camp, testifying that the sin-bearing sacrifice communicated defilement to all who handled it.</w:t>
            </w:r>
            <w:r/>
          </w:p>
        </w:tc>
        <w:tc>
          <w:tcPr>
            <w:tcW w:w="3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Isa 53:3–4 — Christ was despised and rejected; He bore our griefs and carried our sorrows. Those who witnessed and participated in His crucifixion were marked by its shame. The reproach of the cross was real and costly (Heb 13:13).</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Typological Summary — Shadow and Substance</w:t>
      </w:r>
      <w:r/>
    </w:p>
    <w:p>
      <w:pPr>
        <w:spacing w:before="80" w:after="80"/>
      </w:pPr>
      <w:r>
        <w:rPr>
          <w:color w:val="1a1a2e"/>
        </w:rPr>
        <w:t>Leviticus 16:27 contains a concentrated cluster of types that converge on a single theological reality: Christ's voluntary identification with the shame and rejection of sinners by suffering outside the gate of Jerusalem. The following table summarizes the types and their antitypes.</w:t>
      </w:r>
      <w:r/>
    </w:p>
    <w:p>
      <w:pPr>
        <w:spacing w:before="100"/>
      </w:pPr>
      <w:r/>
    </w:p>
    <w:tbl>
      <w:tblPr>
        <w:name w:val="Table2"/>
        <w:tabOrder w:val="0"/>
        <w:jc w:val="left"/>
        <w:tblInd w:w="0" w:type="dxa"/>
        <w:tblW w:w="9360" w:type="dxa"/>
      </w:tblPr>
      <w:tblGrid>
        <w:gridCol w:w="2400"/>
        <w:gridCol w:w="2460"/>
        <w:gridCol w:w="1900"/>
        <w:gridCol w:w="2600"/>
      </w:tblGrid>
      <w:tr>
        <w:trPr>
          <w:tblHeader/>
          <w:cantSplit w:val="0"/>
          <w:trHeight w:val="0" w:hRule="auto"/>
        </w:trPr>
        <w:tc>
          <w:tcPr>
            <w:tcW w:w="2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236" protected="0"/>
          </w:tcPr>
          <w:p>
            <w:pPr>
              <w:spacing/>
              <w:jc w:val="center"/>
            </w:pPr>
            <w:r>
              <w:rPr>
                <w:b/>
                <w:bCs/>
                <w:color w:val="ffffff"/>
              </w:rPr>
              <w:t>Type / Shadow</w:t>
            </w:r>
            <w:r/>
          </w:p>
        </w:tc>
        <w:tc>
          <w:tcPr>
            <w:tcW w:w="2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236" protected="0"/>
          </w:tcPr>
          <w:p>
            <w:pPr>
              <w:spacing/>
              <w:jc w:val="center"/>
            </w:pPr>
            <w:r>
              <w:rPr>
                <w:b/>
                <w:bCs/>
                <w:color w:val="ffffff"/>
              </w:rPr>
              <w:t>Meaning in Context</w:t>
            </w:r>
            <w:r/>
          </w:p>
        </w:tc>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236" protected="0"/>
          </w:tcPr>
          <w:p>
            <w:pPr>
              <w:spacing/>
              <w:jc w:val="center"/>
            </w:pPr>
            <w:r>
              <w:rPr>
                <w:b/>
                <w:bCs/>
                <w:color w:val="ffffff"/>
              </w:rPr>
              <w:t>Antitype (Christ)</w:t>
            </w:r>
            <w:r/>
          </w:p>
        </w:tc>
        <w:tc>
          <w:tcPr>
            <w:tcW w:w="2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236" protected="0"/>
          </w:tcPr>
          <w:p>
            <w:pPr>
              <w:spacing/>
              <w:jc w:val="center"/>
            </w:pPr>
            <w:r>
              <w:rPr>
                <w:b/>
                <w:bCs/>
                <w:color w:val="ffffff"/>
              </w:rPr>
              <w:t>NT Reference</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Sin-offering bodies carried outside the camp (v.27)</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The animals that bore the nation's sin were expelled from the holy community — their presence was incompatible with the camp's sanctity after bearing the defilement of sin</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Christ was crucified outside Jerusalem — outside the gate — bearing the sin and shame of His people</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Heb 13:11–13; John 19:17–20; Matt 27:31–33</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Burned with fire — completely consumed (v.27)</w:t>
            </w:r>
            <w:r/>
          </w:p>
        </w:tc>
        <w:tc>
          <w:tcPr>
            <w:tcW w:w="2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Total consumption by fire represents the complete bearing of divine judgment; nothing was retained or honored</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Christ bore the full weight of God's wrath against sin — nothing was held back from His suffering</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Isa 53:10; Rom 3:25–26; Gal 3:13</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Outside the camp — the place of the unclean</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Beyond the camp boundaries was the place of lepers, the defiled, and the rejected (Lev 13:46; Num 5:3) — a place of shame and exclusion</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Christ identified with the outcast, the defiled, and the condemned — He became a curse for us</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Gal 3:13; Heb 13:12–13; Mark 15:20–22</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The blood was brought inside; the body was cast outside</w:t>
            </w:r>
            <w:r/>
          </w:p>
        </w:tc>
        <w:tc>
          <w:tcPr>
            <w:tcW w:w="2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A deliberate separation: the blood accomplishes atonement in the holy place while the body is disposed of in the place of shame — two aspects of the one sacrifice</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Christ's blood speaks in heaven before the Father (Heb 12:24) while His body suffered the shame of Golgotha — the single sacrifice operates in both realms</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Heb 9:12, 24; Heb 12:24; 1 Pet 1:19</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The handler of the bodies was defiled (v.28)</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Contact with the sin-bearing carcass rendered even the designated handler unclean — requiring washing before returning to the community</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The reproach of the cross was real; those who bear it share in Christ's shame and must reckon with the cost of identification with Him</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Heb 13:13; Phil 3:10; Gal 6:14</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The camp / outside the camp contrast</w:t>
            </w:r>
            <w:r/>
          </w:p>
        </w:tc>
        <w:tc>
          <w:tcPr>
            <w:tcW w:w="2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The camp represented the covenant community, divine order, and God's presence. Outside was disorder, defilement, and exile. The sin offering was sent to where it belonged — outside.</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Christ voluntarily left the place of honor and holiness to go where sinners were — outside, in the place of shame. Believers are called to follow Him there.</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Heb 13:13; Phil 2:7–8; Luke 19:10</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The whole animal burned — skins, flesh, and dung</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The most ignoble parts of the animal — dung included — were consumed along with everything else. No part of the sin offering escaped the fire.</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Christ took upon Himself not only the guilt of sin but its full shame, degradation, and defilement — He was made sin in every aspect (2 Cor 5:21)</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2 Cor 5:21; Isa 53:3; Heb 12:2</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Commentary on Leviticus 16:27 — A Messianic and Typological Perspective</w:t>
      </w:r>
      <w:r/>
    </w:p>
    <w:p>
      <w:pPr>
        <w:spacing w:before="240" w:after="100"/>
      </w:pPr>
      <w:r>
        <w:rPr>
          <w:b/>
          <w:bCs/>
          <w:color w:val="2e75b6"/>
          <w:sz w:val="22"/>
          <w:szCs w:val="22"/>
        </w:rPr>
        <w:t>The Forgotten Verse of the Day of Atonement</w:t>
      </w:r>
      <w:r/>
    </w:p>
    <w:p>
      <w:pPr>
        <w:spacing w:before="80" w:after="80"/>
      </w:pPr>
      <w:r>
        <w:rPr>
          <w:color w:val="1a1a2e"/>
        </w:rPr>
        <w:t>Leviticus 16:27 is easily overlooked in studies of the Day of Atonement. The drama of the chapter naturally draws attention to the high priest's solitary entry into the Most Holy Place (vv.11–15), the sprinkling of blood on the mercy seat (vv.14–15), and the sending away of the scapegoat bearing the congregation's sins (vv.20–22). These are the spectacular acts of the day. Verse 27 appears almost as an afterthought — a sanitary regulation for the disposal of animal carcasses.</w:t>
      </w:r>
      <w:r/>
    </w:p>
    <w:p>
      <w:pPr>
        <w:spacing w:before="80"/>
      </w:pPr>
      <w:r/>
    </w:p>
    <w:p>
      <w:pPr>
        <w:spacing w:before="80" w:after="80"/>
      </w:pPr>
      <w:r>
        <w:rPr>
          <w:color w:val="1a1a2e"/>
        </w:rPr>
        <w:t>But the writer of Hebrews, guided by the Holy Spirit, identifies this quiet verse as one of the most direct typological statements in all of Leviticus concerning the manner of Christ's death. The location — outside the camp — was not a logistical convenience. It was a theological declaration, and its fulfillment at Golgotha was deliberate and precise.</w:t>
      </w:r>
      <w:r/>
    </w:p>
    <w:p>
      <w:pPr>
        <w:spacing w:before="100"/>
      </w:pPr>
      <w:r/>
    </w:p>
    <w:p>
      <w:pPr>
        <w:spacing w:before="240" w:after="100"/>
      </w:pPr>
      <w:r>
        <w:rPr>
          <w:b/>
          <w:bCs/>
          <w:color w:val="2e75b6"/>
          <w:sz w:val="22"/>
          <w:szCs w:val="22"/>
        </w:rPr>
        <w:t>Outside the Camp — The Geography of Shame</w:t>
      </w:r>
      <w:r/>
    </w:p>
    <w:p>
      <w:pPr>
        <w:spacing w:before="80" w:after="80"/>
      </w:pPr>
      <w:r>
        <w:rPr>
          <w:color w:val="1a1a2e"/>
        </w:rPr>
        <w:t>To be outside the camp in ancient Israel was to be in the place of exclusion. The camp was the domain of the covenant — the place where the tabernacle stood, where the pillar of fire hovered, where God's presence was formally located. Outside the camp was, in the deepest sense, outside the sphere of God's covenant blessing. It was where lepers cried "Unclean! Unclean!" (Lev 13:45–46). It was where the ceremonially defiled were quarantined (Num 5:3). It was, symbolically, the place of those cut off from the people of God.</w:t>
      </w:r>
      <w:r/>
    </w:p>
    <w:p>
      <w:pPr>
        <w:spacing w:before="80"/>
      </w:pPr>
      <w:r/>
    </w:p>
    <w:p>
      <w:pPr>
        <w:spacing w:before="80" w:after="80"/>
      </w:pPr>
      <w:r>
        <w:rPr>
          <w:color w:val="1a1a2e"/>
        </w:rPr>
        <w:t>When the bodies of the sin-offering animals were carried to this place and burned, the law was making a statement: the sin-bearing sacrifice, having taken upon itself the defilement of the congregation's sin, now belonged to the place of defilement. It could not remain in the camp. Its sin-bearing had, in a ceremonial sense, made it unfit for the holy community.</w:t>
      </w:r>
      <w:r/>
    </w:p>
    <w:p>
      <w:pPr>
        <w:spacing w:before="80"/>
      </w:pPr>
      <w:r/>
    </w:p>
    <w:p>
      <w:pPr>
        <w:spacing w:before="80" w:after="80"/>
      </w:pPr>
      <w:r>
        <w:rPr>
          <w:color w:val="1a1a2e"/>
        </w:rPr>
        <w:t>Paul captures the same reality in Galatians 3:13: "Christ has redeemed us from the curse of the law, being made a curse for us: for it is written, Cursed is every one that hangs on a tree." The cross stood outside Jerusalem precisely because crucifixion was the Roman mode of execution reserved for the most contemptible criminals — the slave, the traitor, the lowest of the low. To die on a cross was to die in the place and manner of the utterly cursed and rejected. Christ was not crucified at the altar of the temple or in the court of the priests. He was crucified outside — in the place of shame, the place of the curse, the place where the sin offerings were burned.</w:t>
      </w:r>
      <w:r/>
    </w:p>
    <w:p>
      <w:pPr>
        <w:spacing w:before="100"/>
      </w:pPr>
      <w:r/>
    </w:p>
    <w:p>
      <w:pPr>
        <w:spacing w:before="240" w:after="100"/>
      </w:pPr>
      <w:r>
        <w:rPr>
          <w:b/>
          <w:bCs/>
          <w:color w:val="2e75b6"/>
          <w:sz w:val="22"/>
          <w:szCs w:val="22"/>
        </w:rPr>
        <w:t>The Blood Inside, the Body Outside — Two Aspects of One Sacrifice</w:t>
      </w:r>
      <w:r/>
    </w:p>
    <w:p>
      <w:pPr>
        <w:spacing w:before="80" w:after="80"/>
      </w:pPr>
      <w:r>
        <w:rPr>
          <w:color w:val="1a1a2e"/>
        </w:rPr>
        <w:t>The Day of Atonement ceremony contains a profound structural duality that speaks directly to the two-dimensional nature of Christ's atoning work. The blood of the sin offerings was brought inside — carried by the high priest through the veil into the Most Holy Place, the closest point of approach to the divine presence. The body was carried outside — beyond the camp boundary, to the place of the expelled and defiled.</w:t>
      </w:r>
      <w:r/>
    </w:p>
    <w:p>
      <w:pPr>
        <w:spacing w:before="80"/>
      </w:pPr>
      <w:r/>
    </w:p>
    <w:p>
      <w:pPr>
        <w:spacing w:before="80" w:after="80"/>
      </w:pPr>
      <w:r>
        <w:rPr>
          <w:color w:val="1a1a2e"/>
        </w:rPr>
        <w:t>This duality finds its fulfillment in Christ's sacrifice in a way that is both theologically rich and geographically precise. His blood speaks in the heavenly sanctuary: Hebrews 9:24 declares that Christ entered "into heaven itself, now to appear in the presence of God for us." Hebrews 12:24 speaks of "the blood of sprinkling, that speaks better things than that of Abel" — a blood that cries out before God in the heavenly Most Holy Place, pleading the completed atonement. But His body suffered at Golgotha — outside the gate of Jerusalem, in the place of the rejected, the cursed, and the dishonored.</w:t>
      </w:r>
      <w:r/>
    </w:p>
    <w:p>
      <w:pPr>
        <w:spacing w:before="80"/>
      </w:pPr>
      <w:r/>
    </w:p>
    <w:p>
      <w:pPr>
        <w:spacing w:before="80" w:after="80"/>
      </w:pPr>
      <w:r>
        <w:rPr>
          <w:color w:val="1a1a2e"/>
        </w:rPr>
        <w:t>The Levitical type thus maps the full geography of the atonement: inward and upward (the blood before God in the holy place) and outward and downward (the body disposed of in the place of shame). Christ accomplished both. His blood speaks before the Father in heaven; His suffering was accomplished in the place of ultimate human degradation outside the city wall.</w:t>
      </w:r>
      <w:r/>
    </w:p>
    <w:p>
      <w:pPr>
        <w:spacing w:before="100"/>
      </w:pPr>
      <w:r/>
    </w:p>
    <w:p>
      <w:pPr>
        <w:spacing w:before="240" w:after="100"/>
      </w:pPr>
      <w:r>
        <w:rPr>
          <w:b/>
          <w:bCs/>
          <w:color w:val="2e75b6"/>
          <w:sz w:val="22"/>
          <w:szCs w:val="22"/>
        </w:rPr>
        <w:t>The Complete Burning — Skins, Flesh, and Dung</w:t>
      </w:r>
      <w:r/>
    </w:p>
    <w:p>
      <w:pPr>
        <w:spacing w:before="80" w:after="80"/>
      </w:pPr>
      <w:r>
        <w:rPr>
          <w:color w:val="1a1a2e"/>
        </w:rPr>
        <w:t>The comprehensiveness of the burning in verse 27 is theologically intentional. The text specifies three elements: skins, flesh, and dung. It would have been sufficient to say simply "burn the animal." The specific enumeration of dung alongside skin and flesh is the law's deliberate inclusion of the most ignoble, degrading part of the creature in the act of disposal. Nothing was exempt from the fire. Nothing was preserved. Nothing was honored.</w:t>
      </w:r>
      <w:r/>
    </w:p>
    <w:p>
      <w:pPr>
        <w:spacing w:before="80"/>
      </w:pPr>
      <w:r/>
    </w:p>
    <w:p>
      <w:pPr>
        <w:spacing w:before="80" w:after="80"/>
      </w:pPr>
      <w:r>
        <w:rPr>
          <w:color w:val="1a1a2e"/>
        </w:rPr>
        <w:t>This total consumption by fire is a type of the completeness of Christ's bearing of sin's shame and judgment. The writer of Hebrews tells us that Christ endured the cross "despising the shame" (Heb 12:2) — not that the shame was absent or minimal, but that He chose to endure it for the joy set before Him. Isaiah's portrait of the Suffering Servant makes the comprehensiveness of that shame explicit: "he was despised and rejected of men; a man of sorrows, and acquainted with grief... we esteemed him not" (Isa 53:3). The dung was burned with the flesh. The fullest and most degrading aspects of sin's defilement were not spared from what Christ bore at Calvary.</w:t>
      </w:r>
      <w:r/>
    </w:p>
    <w:p>
      <w:pPr>
        <w:spacing w:before="80"/>
      </w:pPr>
      <w:r/>
    </w:p>
    <w:p>
      <w:pPr>
        <w:spacing w:before="80" w:after="80"/>
      </w:pPr>
      <w:r>
        <w:rPr>
          <w:color w:val="1a1a2e"/>
        </w:rPr>
        <w:t>Paul declares the theological reality behind the typological picture with unsparing directness: "For he has made him to be sin for us, who knew no sin" (2 Cor 5:21). Christ was not made to bear some of sin's consequences — He was made sin. The complete, unexempted burning of the sin-offering body — dung and all — is the shadow of that complete identification. He took the whole weight of sin's defilement upon Himself.</w:t>
      </w:r>
      <w:r/>
    </w:p>
    <w:p>
      <w:pPr>
        <w:spacing w:before="100"/>
      </w:pPr>
      <w:r/>
    </w:p>
    <w:p>
      <w:pPr>
        <w:spacing w:before="240" w:after="100"/>
      </w:pPr>
      <w:r>
        <w:rPr>
          <w:b/>
          <w:bCs/>
          <w:color w:val="2e75b6"/>
          <w:sz w:val="22"/>
          <w:szCs w:val="22"/>
        </w:rPr>
        <w:t>The Carrier Was Defiled — The Cost of Identification</w:t>
      </w:r>
      <w:r/>
    </w:p>
    <w:p>
      <w:pPr>
        <w:spacing w:before="80" w:after="80"/>
      </w:pPr>
      <w:r>
        <w:rPr>
          <w:color w:val="1a1a2e"/>
        </w:rPr>
        <w:t>Verse 28 introduces a striking corollary to verse 27: the man who carried the bodies outside the camp and burned them was rendered unclean by the act. He could not simply walk back into the camp — he had to wash his clothes and bathe his body in water before re-entering the holy community. Contact with the sin-bearing remains communicated defilement even to the one performing a necessary and divinely appointed service.</w:t>
      </w:r>
      <w:r/>
    </w:p>
    <w:p>
      <w:pPr>
        <w:spacing w:before="80"/>
      </w:pPr>
      <w:r/>
    </w:p>
    <w:p>
      <w:pPr>
        <w:spacing w:before="80" w:after="80"/>
      </w:pPr>
      <w:r>
        <w:rPr>
          <w:color w:val="1a1a2e"/>
        </w:rPr>
        <w:t>The New Testament does not shy away from the reproach that accompanies identification with Christ's cross. The writer of Hebrews draws an explicit application from the type: "Let us go forth therefore to him outside the camp, bearing his reproach" (Heb 13:13). The call to follow Christ is a call to go outside — to the place of shame, rejection, and social exclusion. Paul counted the fellowship of Christ's sufferings as a treasure worth pursuing (Phil 3:10). And Galatians 6:14 records his radical reorientation: "God forbid that I should glory, save in the cross of our Lord Jesus Christ, by whom the world is crucified to me, and I to the world."</w:t>
      </w:r>
      <w:r/>
    </w:p>
    <w:p>
      <w:pPr>
        <w:spacing w:before="80"/>
      </w:pPr>
      <w:r/>
    </w:p>
    <w:p>
      <w:pPr>
        <w:spacing w:before="80" w:after="80"/>
      </w:pPr>
      <w:r>
        <w:rPr>
          <w:color w:val="1a1a2e"/>
        </w:rPr>
        <w:t>The man in Leviticus 16:28 who carried the sin-offering bodies was not dishonored — he was performing a prescribed and necessary function. But the act cost him ceremonial standing until he was washed. Bearing the reproach of Christ costs the disciple something real. The world does not honor those who follow a crucified Lord to the place outside the gate. But the washing — the cleansing — comes. And after it, re-entry into the camp is assured.</w:t>
      </w:r>
      <w:r/>
    </w:p>
    <w:p>
      <w:pPr>
        <w:spacing w:before="100"/>
      </w:pPr>
      <w:r/>
    </w:p>
    <w:p>
      <w:pPr>
        <w:spacing w:before="240" w:after="100"/>
      </w:pPr>
      <w:r>
        <w:rPr>
          <w:b/>
          <w:bCs/>
          <w:color w:val="2e75b6"/>
          <w:sz w:val="22"/>
          <w:szCs w:val="22"/>
        </w:rPr>
        <w:t>Hebrews 13:11–13 — The New Testament Fulfillment Declared</w:t>
      </w:r>
      <w:r/>
    </w:p>
    <w:p>
      <w:pPr>
        <w:spacing w:before="80" w:after="80"/>
      </w:pPr>
      <w:r>
        <w:rPr>
          <w:color w:val="1a1a2e"/>
        </w:rPr>
        <w:t>No New Testament passage makes the Messianic typology of Leviticus 16:27 more explicit than Hebrews 13:11–13. The writer connects the regulation with absolute directness to the crucifixion: "For the bodies of those animals, whose blood is brought into the sanctuary by the high priest for sin, are burned outside the camp. Wherefore Jesus also, that he might sanctify the people with his own blood, suffered outside the gate."</w:t>
      </w:r>
      <w:r/>
    </w:p>
    <w:p>
      <w:pPr>
        <w:spacing w:before="80"/>
      </w:pPr>
      <w:r/>
    </w:p>
    <w:p>
      <w:pPr>
        <w:spacing w:before="80" w:after="80"/>
      </w:pPr>
      <w:r>
        <w:rPr>
          <w:color w:val="1a1a2e"/>
        </w:rPr>
        <w:t>The word "wherefore" (Greek: dio) makes the connection causal and typological. It was not accidental that Jesus suffered outside the gate of Jerusalem. It was the fulfillment of a divinely designed type. The Day of Atonement regulation in Leviticus 16:27 was God's advance announcement that His Son would go to the place of the outcast, the defiled, and the cursed — outside the boundary of the holy community — to accomplish the sanctification of His people.</w:t>
      </w:r>
      <w:r/>
    </w:p>
    <w:p>
      <w:pPr>
        <w:spacing w:before="80"/>
      </w:pPr>
      <w:r/>
    </w:p>
    <w:p>
      <w:pPr>
        <w:spacing w:before="80" w:after="80"/>
      </w:pPr>
      <w:r>
        <w:rPr>
          <w:color w:val="1a1a2e"/>
        </w:rPr>
        <w:t>The purpose clause is equally significant: "that he might sanctify the people with his own blood." Sanctification — the setting apart of the people as holy to God — was achieved not by a ceremony performed inside the holy precincts, but by a death suffered outside them. The holy place was where the blood was presented; the unholy place was where the body was sacrificed. And the God who ordained both was declaring, through the type and its fulfillment, that He sends His Son to the lowest and most rejected place of human experience in order to bring sanctification to those who dwell there.</w:t>
      </w:r>
      <w:r/>
    </w:p>
    <w:p>
      <w:pPr>
        <w:spacing w:before="80"/>
      </w:pPr>
      <w:r/>
    </w:p>
    <w:p>
      <w:pPr>
        <w:spacing w:before="80" w:after="80"/>
      </w:pPr>
      <w:r>
        <w:rPr>
          <w:color w:val="1a1a2e"/>
        </w:rPr>
        <w:t>The exhortation that follows is one of the most practically searching in the entire letter: "Let us go forth therefore to him outside the camp, bearing his reproach" (Heb 13:13). The call is not to observe the type from a safe distance but to follow the antitype to the place where He went. Discipleship involves leaving the comfortable camp — the place of social respectability, religious acceptance, and worldly honor — and going to where Christ went: outside, to the place of the cross, the place of reproach, the place where sin-bearing sacrifice was completed.</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Conclusion — Outside the Camp, Outside the Gate</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rPr>
        <w:t>"Wherefore Jesus also, that he might sanctify the people with his own blood, suffered outside the gate. Let us go forth therefore to him outside the camp, bearing his reproach."  — Hebrews 13:12–13 (AKJV)</w:t>
      </w:r>
      <w:r/>
    </w:p>
    <w:p>
      <w:pPr>
        <w:spacing w:before="120"/>
      </w:pPr>
      <w:r/>
    </w:p>
    <w:p>
      <w:pPr>
        <w:spacing w:before="80" w:after="80"/>
      </w:pPr>
      <w:r>
        <w:rPr>
          <w:color w:val="1a1a2e"/>
        </w:rPr>
        <w:t>Leviticus 16:27 is a single verse that contains one of the most geographically and theologically precise Messianic prophecies in the Torah. The disposal of the sin-offering bodies outside the camp was not a sanitary afterthought — it was a divinely engineered foreshadowing of Calvary. The place of disposal was the place of the leper, the defiled, the outcast, and the cursed. And it was to that place that God sent His Son.</w:t>
      </w:r>
      <w:r/>
    </w:p>
    <w:p>
      <w:pPr>
        <w:spacing w:before="80"/>
      </w:pPr>
      <w:r/>
    </w:p>
    <w:p>
      <w:pPr>
        <w:spacing w:before="80" w:after="80"/>
      </w:pPr>
      <w:r>
        <w:rPr>
          <w:color w:val="1a1a2e"/>
        </w:rPr>
        <w:t>Christ did not suffer at the altar of the temple, surrounded by the trappings of religious honor. He was led outside the gate of Jerusalem, to a place called the skull, and there — in the place of the cursed, the place where shame was complete, the place where the sin offerings of the nation were burned — He bore the sins of the world in His own body. The blood that spoke in the heavenly sanctuary (Heb 12:24; 9:24) was shed at the most dishonored location available.</w:t>
      </w:r>
      <w:r/>
    </w:p>
    <w:p>
      <w:pPr>
        <w:spacing w:before="80"/>
      </w:pPr>
      <w:r/>
    </w:p>
    <w:p>
      <w:pPr>
        <w:spacing w:before="80" w:after="80"/>
      </w:pPr>
      <w:r>
        <w:rPr>
          <w:color w:val="1a1a2e"/>
        </w:rPr>
        <w:t>From a conservative Church of Christ perspective, this passage affirms the total sufficiency and the scandalous humility of Christ's atoning sacrifice. He went where sinners were — outside, in the place of condemnation and shame. He bore not only the guilt of sin but its full degradation, its comprehensive defilement, its dung as well as its flesh. And He did it willingly, for the joy set before Him, that He might sanctify His people with His own blood.</w:t>
      </w:r>
      <w:r/>
    </w:p>
    <w:p>
      <w:pPr>
        <w:spacing w:before="80"/>
      </w:pPr>
      <w:r/>
    </w:p>
    <w:p>
      <w:pPr>
        <w:spacing w:before="80" w:after="80"/>
      </w:pPr>
      <w:r>
        <w:rPr>
          <w:color w:val="1a1a2e"/>
        </w:rPr>
        <w:t>The call upon every believer is therefore clear: go to Him outside the camp. Bear His reproach. Do not seek the honor of the camp while the One who sanctified you suffers outside the gate. The camp is passing away; the city that is to come is built on the foundation of the cross, planted in the place of shame, and inhabited by all who have followed their Lord to the place where He went.</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Scripture Reference Index</w:t>
      </w:r>
      <w:r/>
    </w:p>
    <w:p>
      <w:pPr>
        <w:spacing w:before="80" w:after="80"/>
      </w:pPr>
      <w:r>
        <w:rPr>
          <w:color w:val="1a1a2e"/>
        </w:rPr>
        <w:t>All scriptures cited or referenced in this analysis are from the American King James Version (AKJV):</w:t>
      </w:r>
      <w:r/>
    </w:p>
    <w:p>
      <w:pPr>
        <w:spacing w:before="100"/>
      </w:pPr>
      <w:r/>
    </w:p>
    <w:tbl>
      <w:tblPr>
        <w:name w:val="Table3"/>
        <w:tabOrder w:val="0"/>
        <w:jc w:val="left"/>
        <w:tblInd w:w="0" w:type="dxa"/>
        <w:tblW w:w="9360" w:type="dxa"/>
      </w:tblPr>
      <w:tblGrid>
        <w:gridCol w:w="1900"/>
        <w:gridCol w:w="7460"/>
      </w:tblGrid>
      <w:tr>
        <w:trPr>
          <w:tblHeader/>
          <w:cantSplit w:val="0"/>
          <w:trHeight w:val="0" w:hRule="auto"/>
        </w:trPr>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236" protected="0"/>
          </w:tcPr>
          <w:p>
            <w:pPr>
              <w:spacing/>
              <w:jc w:val="center"/>
            </w:pPr>
            <w:r>
              <w:rPr>
                <w:b/>
                <w:bCs/>
                <w:color w:val="ffffff"/>
              </w:rPr>
              <w:t>Reference</w:t>
            </w:r>
            <w:r/>
          </w:p>
        </w:tc>
        <w:tc>
          <w:tcPr>
            <w:tcW w:w="7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236" protected="0"/>
          </w:tcPr>
          <w:p>
            <w:pPr>
              <w:spacing/>
              <w:jc w:val="center"/>
            </w:pPr>
            <w:r>
              <w:rPr>
                <w:b/>
                <w:bCs/>
                <w:color w:val="ffffff"/>
              </w:rPr>
              <w:t>Text (AKJV)</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Lev 13:46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All the days wherein the plague shall be in him he shall be defiled; he is unclean: he shall dwell alone; without the camp shall his habitation be.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Num 5:3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Both male and female shall you put out, without the camp shall you put them; that they defile not their camps, in the middle of which I dwell.</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Lev 16:27–28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And the bull for the sin offering, and the goat for the sin offering, whose blood was brought in to make atonement in the holy place, shall one carry forth outside the camp; and they shall burn in the fire their skins, and their flesh, and their dung. And he that burns them shall wash his clothes, and bathe his flesh in water, and afterward he shall come into the camp.</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Isa 53:3–4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He is despised and rejected of men; a man of sorrows, and acquainted with grief: and we hid as it were our faces from him; he was despised, and we esteemed him not. Surely he has borne our griefs, and carried our sorrows: yet we did esteem him stricken, smitten of God, and afflicted.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Isa 53:10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Yet it pleased the LORD to bruise him; he has put him to grief: when you shall make his soul an offering for sin, he shall see his seed, he shall prolong his days, and the pleasure of the LORD shall prosper in his hand.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Matt 27:31–33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And after that they had mocked him, they took the robe off from him, and put his own raiment on him, and led him away to crucify him. And as they came out, they found a man of Cyrene, Simon by name: him they compelled to bear his cross. And when they were come to a place called Golgotha, that is to say, a place of a skull...</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Mark 15:20–22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And when they had mocked him, they took off the purple from him, and put his own clothes on him, and led him out to crucify him. And they compel one Simon a Cyrenian, who passed by, coming out of the country, the father of Alexander and Rufus, to bear his cross. And they bring him to the place Golgotha, which is, being interpreted, The place of a skull.</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John 19:17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And he bearing his cross went forth into a place called the place of a skull, which is called in the Hebrew Golgotha.</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John 19:20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This title then read many of the Jews: for the place where Jesus was crucified was near to the city: and it was written in Hebrew, and Greek, and Latin.</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Rom 3:25–26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Whom God has set forth to be a propitiation through faith in his blood, to declare his righteousness for the remission of sins that are past, through the forbearance of God; To declare, I say, at this time his righteousness: that he might be just, and the justifier of him which believes in Jesus.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2 Cor 5:21</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For he has made him to be sin for us, who knew no sin; that we might be made the righteousness of God in him.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Gal 3:13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Christ has redeemed us from the curse of the law, being made a curse for us: for it is written, Cursed is every one that hangs on a tree.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Gal 6:14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But God forbid that I should glory, save in the cross of our Lord Jesus Christ, by whom the world is crucified to me, and I to the world.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Phil 2:7–8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But made himself of no reputation, and took on him the form of a servant, and was made in the likeness of men: And being found in fashion as a man, he humbled himself, and became obedient to death, even the death of the cross.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Phil 3:10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That I may know him, and the power of his resurrection, and the fellowship of his sufferings, being made conformable to his death.</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Heb 9:12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Neither by the blood of goats and calves, but by his own blood he entered in once into the holy place, having obtained eternal redemption for us.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Heb 9:24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For Christ is not entered into the holy places made with hands, which are the figures of the true; but into heaven itself, now to appear in the presence of God for us.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Heb 9:26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For then must he often have suffered since the foundation of the world: but now once in the end of the world has he appeared to put away sin by the sacrifice of himself.</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Heb 12:2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Looking to Jesus the author and finisher of our faith; who for the joy that was set before him endured the cross, despising the shame, and is set down at the right hand of the throne of God.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Heb 12:24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And to Jesus the mediator of the new covenant, and to the blood of sprinkling, that speaks better things than that of Abel.</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Heb 13:11–13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For the bodies of those animals, whose blood is brought into the sanctuary by the high priest for sin, are burned outside the camp. Why Jesus also, that he might sanctify the people with his own blood, suffered outside the gate. Let us go forth therefore to him outside the camp, bearing his reproach.</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1 Pet 1:19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But with the precious blood of Christ, as of a lamb without blemish and without spot.</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236" protected="0"/>
          </w:tcPr>
          <w:p>
            <w:pPr>
              <w:spacing/>
              <w:jc w:val="center"/>
            </w:pPr>
            <w:r>
              <w:rPr>
                <w:b/>
                <w:bCs/>
                <w:color w:val="1a1a2e"/>
                <w:sz w:val="18"/>
                <w:szCs w:val="18"/>
              </w:rPr>
              <w:t>Luke 19:10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236" protected="0"/>
          </w:tcPr>
          <w:p>
            <w:pPr/>
            <w:r>
              <w:rPr>
                <w:color w:val="1a1a2e"/>
                <w:sz w:val="18"/>
                <w:szCs w:val="18"/>
              </w:rPr>
              <w:t>For the Son of man is come to seek and to save that which was lost.</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Leviticus 16:27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05236"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2026-03-14T16:20:36Z</dcterms:created>
  <dcterms:modified xsi:type="dcterms:W3CDTF">2026-03-14T16:20:36Z</dcterms:modified>
</cp:coreProperties>
</file>